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B2D946" w14:textId="77777777" w:rsidR="00DA3E89" w:rsidRPr="00E621A8" w:rsidRDefault="0025040A" w:rsidP="0025040A">
      <w:pPr>
        <w:pStyle w:val="FORT1lmenis"/>
        <w:rPr>
          <w:rFonts w:ascii="Times New Roman" w:hAnsi="Times New Roman" w:cs="Times New Roman"/>
          <w:sz w:val="20"/>
          <w:szCs w:val="20"/>
          <w:lang w:val="lv-LV"/>
        </w:rPr>
      </w:pPr>
      <w:r w:rsidRPr="00E621A8">
        <w:rPr>
          <w:rFonts w:ascii="Times New Roman" w:hAnsi="Times New Roman" w:cs="Times New Roman"/>
          <w:sz w:val="20"/>
          <w:szCs w:val="20"/>
          <w:lang w:val="lv-LV"/>
        </w:rPr>
        <w:t>Loterijas noteikumi</w:t>
      </w:r>
    </w:p>
    <w:p w14:paraId="32462334" w14:textId="65CD1EF6" w:rsidR="0025040A" w:rsidRPr="00E621A8" w:rsidRDefault="0025040A" w:rsidP="0025040A">
      <w:pPr>
        <w:pStyle w:val="FORTparasts"/>
        <w:rPr>
          <w:rFonts w:ascii="Times New Roman" w:hAnsi="Times New Roman" w:cs="Times New Roman"/>
          <w:sz w:val="20"/>
          <w:szCs w:val="20"/>
        </w:rPr>
      </w:pPr>
      <w:r w:rsidRPr="00E621A8">
        <w:rPr>
          <w:rFonts w:ascii="Times New Roman" w:hAnsi="Times New Roman" w:cs="Times New Roman"/>
          <w:sz w:val="20"/>
          <w:szCs w:val="20"/>
        </w:rPr>
        <w:t>Šie loterijas noteikumi (Loterijas noteikumi) skaidro, kā “SPICE”, ko uztur sabiedrība ar ierobežotu atbildību “Tirdzniecības centrs Pleskodāle”, reģistrācijas</w:t>
      </w:r>
      <w:bookmarkStart w:id="0" w:name="_GoBack"/>
      <w:bookmarkEnd w:id="0"/>
      <w:r w:rsidRPr="00E621A8">
        <w:rPr>
          <w:rFonts w:ascii="Times New Roman" w:hAnsi="Times New Roman" w:cs="Times New Roman"/>
          <w:sz w:val="20"/>
          <w:szCs w:val="20"/>
        </w:rPr>
        <w:t xml:space="preserve"> numurs: 40003523495, juridiskā adrese: Lielirbes iela 29, Rīga, LV-1046 („SPICE”, „mēs” „mūsu” un „mūs”), </w:t>
      </w:r>
      <w:r w:rsidR="005A1B8F" w:rsidRPr="00E621A8">
        <w:rPr>
          <w:rFonts w:ascii="Times New Roman" w:hAnsi="Times New Roman" w:cs="Times New Roman"/>
          <w:sz w:val="20"/>
          <w:szCs w:val="20"/>
        </w:rPr>
        <w:t xml:space="preserve">organizē konkrēto loteriju un </w:t>
      </w:r>
      <w:r w:rsidRPr="00E621A8">
        <w:rPr>
          <w:rFonts w:ascii="Times New Roman" w:hAnsi="Times New Roman" w:cs="Times New Roman"/>
          <w:sz w:val="20"/>
          <w:szCs w:val="20"/>
        </w:rPr>
        <w:t xml:space="preserve">apstrādā Jūsu personas </w:t>
      </w:r>
      <w:r w:rsidR="007A3762" w:rsidRPr="00E621A8">
        <w:rPr>
          <w:rFonts w:ascii="Times New Roman" w:hAnsi="Times New Roman" w:cs="Times New Roman"/>
          <w:sz w:val="20"/>
          <w:szCs w:val="20"/>
        </w:rPr>
        <w:t xml:space="preserve">datus </w:t>
      </w:r>
      <w:r w:rsidRPr="00E621A8">
        <w:rPr>
          <w:rFonts w:ascii="Times New Roman" w:hAnsi="Times New Roman" w:cs="Times New Roman"/>
          <w:sz w:val="20"/>
          <w:szCs w:val="20"/>
        </w:rPr>
        <w:t>šajos Loterijas noteikumos aprakstītās loterijas organizēšanai.</w:t>
      </w:r>
    </w:p>
    <w:p w14:paraId="47C15463" w14:textId="77777777" w:rsidR="00730F9F" w:rsidRPr="00E621A8" w:rsidRDefault="00730F9F" w:rsidP="00730F9F">
      <w:pPr>
        <w:pStyle w:val="FORT1lmenisbold"/>
        <w:jc w:val="left"/>
        <w:rPr>
          <w:rFonts w:ascii="Times New Roman" w:hAnsi="Times New Roman" w:cs="Times New Roman"/>
          <w:sz w:val="20"/>
          <w:szCs w:val="20"/>
          <w:lang w:val="lv-LV"/>
        </w:rPr>
      </w:pPr>
      <w:r w:rsidRPr="00E621A8">
        <w:rPr>
          <w:rFonts w:ascii="Times New Roman" w:hAnsi="Times New Roman" w:cs="Times New Roman"/>
          <w:sz w:val="20"/>
          <w:szCs w:val="20"/>
          <w:lang w:val="lv-LV"/>
        </w:rPr>
        <w:t>Loterijas apraksts</w:t>
      </w:r>
    </w:p>
    <w:p w14:paraId="5ECF3347" w14:textId="7B47E77E" w:rsidR="0025040A" w:rsidRPr="00AF35FA" w:rsidRDefault="00AF35FA" w:rsidP="005A1B8F">
      <w:pPr>
        <w:pStyle w:val="FORTparasts"/>
        <w:rPr>
          <w:rFonts w:ascii="Times New Roman" w:hAnsi="Times New Roman" w:cs="Times New Roman"/>
          <w:sz w:val="20"/>
          <w:szCs w:val="20"/>
        </w:rPr>
      </w:pPr>
      <w:r w:rsidRPr="00AF35FA">
        <w:rPr>
          <w:rFonts w:ascii="Times New Roman" w:hAnsi="Times New Roman" w:cs="Times New Roman"/>
          <w:sz w:val="20"/>
          <w:szCs w:val="20"/>
        </w:rPr>
        <w:t>Loterija kampaņas</w:t>
      </w:r>
      <w:r>
        <w:rPr>
          <w:rFonts w:ascii="Times New Roman" w:hAnsi="Times New Roman" w:cs="Times New Roman"/>
          <w:sz w:val="20"/>
          <w:szCs w:val="20"/>
        </w:rPr>
        <w:t xml:space="preserve"> </w:t>
      </w:r>
      <w:r w:rsidRPr="00AF35FA">
        <w:rPr>
          <w:rFonts w:ascii="Times New Roman" w:hAnsi="Times New Roman" w:cs="Times New Roman"/>
          <w:sz w:val="20"/>
          <w:szCs w:val="20"/>
        </w:rPr>
        <w:t xml:space="preserve">“Uzmini zīmolu” ietvaros (Loterija). Ar Loterijas noteikumiem var iepazīties </w:t>
      </w:r>
      <w:r w:rsidR="00265FAB" w:rsidRPr="00265FAB">
        <w:rPr>
          <w:rFonts w:ascii="Times New Roman" w:hAnsi="Times New Roman" w:cs="Times New Roman"/>
          <w:sz w:val="20"/>
          <w:szCs w:val="20"/>
        </w:rPr>
        <w:t>[https://www.spice.lv/lv/events/news/spele-uzmini-zimolu</w:t>
      </w:r>
      <w:r w:rsidR="00BC5D44" w:rsidRPr="00265FAB">
        <w:rPr>
          <w:rFonts w:ascii="Times New Roman" w:hAnsi="Times New Roman" w:cs="Times New Roman"/>
          <w:sz w:val="20"/>
          <w:szCs w:val="20"/>
        </w:rPr>
        <w:t>].</w:t>
      </w:r>
    </w:p>
    <w:p w14:paraId="4DEF186A" w14:textId="77777777" w:rsidR="005A1B8F" w:rsidRPr="00E621A8" w:rsidRDefault="00730F9F" w:rsidP="00730F9F">
      <w:pPr>
        <w:pStyle w:val="FORT1lmenisbold"/>
        <w:jc w:val="left"/>
        <w:rPr>
          <w:rFonts w:ascii="Times New Roman" w:hAnsi="Times New Roman" w:cs="Times New Roman"/>
          <w:sz w:val="20"/>
          <w:szCs w:val="20"/>
          <w:lang w:val="lv-LV"/>
        </w:rPr>
      </w:pPr>
      <w:r w:rsidRPr="00E621A8">
        <w:rPr>
          <w:rFonts w:ascii="Times New Roman" w:hAnsi="Times New Roman" w:cs="Times New Roman"/>
          <w:sz w:val="20"/>
          <w:szCs w:val="20"/>
          <w:lang w:val="lv-LV"/>
        </w:rPr>
        <w:t>Personas datu apstrāde</w:t>
      </w:r>
    </w:p>
    <w:p w14:paraId="68886A61" w14:textId="77777777" w:rsidR="00730F9F" w:rsidRPr="00E621A8" w:rsidRDefault="00730F9F" w:rsidP="00730F9F">
      <w:pPr>
        <w:pStyle w:val="FORTparasts"/>
        <w:rPr>
          <w:rFonts w:ascii="Times New Roman" w:hAnsi="Times New Roman" w:cs="Times New Roman"/>
          <w:sz w:val="20"/>
          <w:szCs w:val="20"/>
        </w:rPr>
      </w:pPr>
      <w:r w:rsidRPr="00E621A8">
        <w:rPr>
          <w:rFonts w:ascii="Times New Roman" w:hAnsi="Times New Roman" w:cs="Times New Roman"/>
          <w:sz w:val="20"/>
          <w:szCs w:val="20"/>
        </w:rPr>
        <w:t>Jūsu per</w:t>
      </w:r>
      <w:r w:rsidR="001347FD" w:rsidRPr="00E621A8">
        <w:rPr>
          <w:rFonts w:ascii="Times New Roman" w:hAnsi="Times New Roman" w:cs="Times New Roman"/>
          <w:sz w:val="20"/>
          <w:szCs w:val="20"/>
        </w:rPr>
        <w:t>sonas dati, kas tiek iegūti Loterijas ietvaros, tiek apstrādāti tikai šajos Loterijas noteikumos aprakstīto nolūku ietvaros.</w:t>
      </w:r>
    </w:p>
    <w:p w14:paraId="5465FD34" w14:textId="77777777" w:rsidR="001347FD" w:rsidRPr="00E621A8" w:rsidRDefault="001347FD" w:rsidP="001347FD">
      <w:pPr>
        <w:pStyle w:val="FORT2lmenisboldFINAL"/>
        <w:rPr>
          <w:rFonts w:ascii="Times New Roman" w:hAnsi="Times New Roman" w:cs="Times New Roman"/>
          <w:sz w:val="20"/>
          <w:szCs w:val="20"/>
          <w:lang w:val="lv-LV"/>
        </w:rPr>
      </w:pPr>
      <w:r w:rsidRPr="00E621A8">
        <w:rPr>
          <w:rFonts w:ascii="Times New Roman" w:hAnsi="Times New Roman" w:cs="Times New Roman"/>
          <w:sz w:val="20"/>
          <w:szCs w:val="20"/>
          <w:lang w:val="lv-LV"/>
        </w:rPr>
        <w:t>Datu apstrādes nolūki</w:t>
      </w:r>
    </w:p>
    <w:p w14:paraId="67AF984B" w14:textId="77777777" w:rsidR="001347FD" w:rsidRPr="00E621A8" w:rsidRDefault="001347FD" w:rsidP="001347FD">
      <w:pPr>
        <w:pStyle w:val="FORTparasts"/>
        <w:rPr>
          <w:rFonts w:ascii="Times New Roman" w:hAnsi="Times New Roman" w:cs="Times New Roman"/>
          <w:sz w:val="20"/>
          <w:szCs w:val="20"/>
          <w:lang w:eastAsia="lv"/>
        </w:rPr>
      </w:pPr>
      <w:r w:rsidRPr="00E621A8">
        <w:rPr>
          <w:rFonts w:ascii="Times New Roman" w:hAnsi="Times New Roman" w:cs="Times New Roman"/>
          <w:sz w:val="20"/>
          <w:szCs w:val="20"/>
          <w:lang w:eastAsia="lv"/>
        </w:rPr>
        <w:t>Kad Jūs piesakāties dalībai Loterijā, Jūsu personas dati tiek apstrādāti ar nolūku organizēt Loteriju, identificēt Loterijas uzvarētāju un iesniegt anketu Izložu un azartspēļu uzraudzības inspekci</w:t>
      </w:r>
      <w:r w:rsidR="002854F3" w:rsidRPr="00E621A8">
        <w:rPr>
          <w:rFonts w:ascii="Times New Roman" w:hAnsi="Times New Roman" w:cs="Times New Roman"/>
          <w:sz w:val="20"/>
          <w:szCs w:val="20"/>
          <w:lang w:eastAsia="lv"/>
        </w:rPr>
        <w:t>jā.</w:t>
      </w:r>
    </w:p>
    <w:p w14:paraId="56725E5F" w14:textId="77777777" w:rsidR="002854F3" w:rsidRPr="00E621A8" w:rsidRDefault="002854F3" w:rsidP="001347FD">
      <w:pPr>
        <w:pStyle w:val="FORTparasts"/>
        <w:rPr>
          <w:rFonts w:ascii="Times New Roman" w:hAnsi="Times New Roman" w:cs="Times New Roman"/>
          <w:sz w:val="20"/>
          <w:szCs w:val="20"/>
          <w:lang w:eastAsia="lv"/>
        </w:rPr>
      </w:pPr>
      <w:r w:rsidRPr="00E621A8">
        <w:rPr>
          <w:rFonts w:ascii="Times New Roman" w:hAnsi="Times New Roman" w:cs="Times New Roman"/>
          <w:sz w:val="20"/>
          <w:szCs w:val="20"/>
          <w:lang w:eastAsia="lv"/>
        </w:rPr>
        <w:t>Jūsu personas datu apstrāde līdz Loterijas noslēgšanās un uzvarētāja paziņošanas brīdim balstās uz Jūsu piekrišanu piedalīties Loterijā. Pēc Loterijas noslēgšanās un uzvarētāja paziņošanas Jūsu personas dati tiek apstrādāti gan balstoties uz nepieciešamību izpildīt līgumu ar Jums, gan balstoties uz “SPICE” uzlikto juridisko pienākumu saskaņā ar tiesību aktiem saglabāt un nodot informāciju par Loterijas norisi Izložu un azartspēļu uzraudzības inspekcijai.</w:t>
      </w:r>
    </w:p>
    <w:p w14:paraId="7C9B3647" w14:textId="77777777" w:rsidR="002854F3" w:rsidRPr="00E621A8" w:rsidRDefault="002854F3" w:rsidP="002854F3">
      <w:pPr>
        <w:pStyle w:val="FORT2lmenisboldFINAL"/>
        <w:rPr>
          <w:rFonts w:ascii="Times New Roman" w:hAnsi="Times New Roman" w:cs="Times New Roman"/>
          <w:sz w:val="20"/>
          <w:szCs w:val="20"/>
          <w:lang w:val="lv-LV"/>
        </w:rPr>
      </w:pPr>
      <w:r w:rsidRPr="00E621A8">
        <w:rPr>
          <w:rFonts w:ascii="Times New Roman" w:hAnsi="Times New Roman" w:cs="Times New Roman"/>
          <w:sz w:val="20"/>
          <w:szCs w:val="20"/>
          <w:lang w:val="lv-LV"/>
        </w:rPr>
        <w:t>Datu saņēmēji</w:t>
      </w:r>
    </w:p>
    <w:p w14:paraId="697E44D7" w14:textId="77777777" w:rsidR="002854F3" w:rsidRPr="00E621A8" w:rsidRDefault="002854F3" w:rsidP="002854F3">
      <w:pPr>
        <w:pStyle w:val="FORTparasts"/>
        <w:rPr>
          <w:rFonts w:ascii="Times New Roman" w:hAnsi="Times New Roman" w:cs="Times New Roman"/>
          <w:sz w:val="20"/>
          <w:szCs w:val="20"/>
          <w:lang w:eastAsia="lv"/>
        </w:rPr>
      </w:pPr>
      <w:r w:rsidRPr="00E621A8">
        <w:rPr>
          <w:rFonts w:ascii="Times New Roman" w:hAnsi="Times New Roman" w:cs="Times New Roman"/>
          <w:sz w:val="20"/>
          <w:szCs w:val="20"/>
          <w:lang w:eastAsia="lv"/>
        </w:rPr>
        <w:t>Loterijas laikā un pēc Loterijas noslēgšanās Jūsu personas datiem piekļūst tikai “SPICE” darbinieki un Izložu un azartspēļu uzraudzības inspekcija.</w:t>
      </w:r>
    </w:p>
    <w:p w14:paraId="2C23E078" w14:textId="77777777" w:rsidR="002854F3" w:rsidRPr="00E621A8" w:rsidRDefault="002854F3" w:rsidP="002854F3">
      <w:pPr>
        <w:pStyle w:val="FORT2lmenisboldFINAL"/>
        <w:rPr>
          <w:rFonts w:ascii="Times New Roman" w:hAnsi="Times New Roman" w:cs="Times New Roman"/>
          <w:sz w:val="20"/>
          <w:szCs w:val="20"/>
          <w:lang w:val="lv-LV"/>
        </w:rPr>
      </w:pPr>
      <w:r w:rsidRPr="00E621A8">
        <w:rPr>
          <w:rFonts w:ascii="Times New Roman" w:hAnsi="Times New Roman" w:cs="Times New Roman"/>
          <w:sz w:val="20"/>
          <w:szCs w:val="20"/>
          <w:lang w:val="lv-LV"/>
        </w:rPr>
        <w:t>Datu glabāšanas ilgums</w:t>
      </w:r>
    </w:p>
    <w:p w14:paraId="776738CD" w14:textId="77777777" w:rsidR="002854F3" w:rsidRPr="00E621A8" w:rsidRDefault="002854F3" w:rsidP="002854F3">
      <w:pPr>
        <w:pStyle w:val="FORTparasts"/>
        <w:rPr>
          <w:rFonts w:ascii="Times New Roman" w:hAnsi="Times New Roman" w:cs="Times New Roman"/>
          <w:sz w:val="20"/>
          <w:szCs w:val="20"/>
          <w:lang w:eastAsia="lv"/>
        </w:rPr>
      </w:pPr>
      <w:r w:rsidRPr="00E621A8">
        <w:rPr>
          <w:rFonts w:ascii="Times New Roman" w:hAnsi="Times New Roman" w:cs="Times New Roman"/>
          <w:sz w:val="20"/>
          <w:szCs w:val="20"/>
          <w:lang w:eastAsia="lv"/>
        </w:rPr>
        <w:t xml:space="preserve">Jūsu personas datus saturošās Loterijas pieteikuma anketas, iesniegtās pretenzijas un atbildes uz tām (ja ir) tiek glabātas vismaz 5 (piecus) gadus pēc Loterijas </w:t>
      </w:r>
      <w:r w:rsidR="00B94294" w:rsidRPr="00E621A8">
        <w:rPr>
          <w:rFonts w:ascii="Times New Roman" w:hAnsi="Times New Roman" w:cs="Times New Roman"/>
          <w:sz w:val="20"/>
          <w:szCs w:val="20"/>
          <w:lang w:eastAsia="lv"/>
        </w:rPr>
        <w:t>norises beigām saskaņā ar piemērojamo tiesību aktu prasībām.</w:t>
      </w:r>
    </w:p>
    <w:p w14:paraId="4DFB0F2D" w14:textId="77777777" w:rsidR="00B94294" w:rsidRPr="00E621A8" w:rsidRDefault="00B94294" w:rsidP="00B94294">
      <w:pPr>
        <w:pStyle w:val="FORT2lmenisboldFINAL"/>
        <w:rPr>
          <w:rFonts w:ascii="Times New Roman" w:hAnsi="Times New Roman" w:cs="Times New Roman"/>
          <w:sz w:val="20"/>
          <w:szCs w:val="20"/>
          <w:lang w:val="lv-LV"/>
        </w:rPr>
      </w:pPr>
      <w:r w:rsidRPr="00E621A8">
        <w:rPr>
          <w:rFonts w:ascii="Times New Roman" w:hAnsi="Times New Roman" w:cs="Times New Roman"/>
          <w:sz w:val="20"/>
          <w:szCs w:val="20"/>
          <w:lang w:val="lv-LV"/>
        </w:rPr>
        <w:t>Jūsu tiesības datu apstrādes jomā</w:t>
      </w:r>
    </w:p>
    <w:p w14:paraId="3382112F" w14:textId="77777777" w:rsidR="00B94294" w:rsidRPr="00E621A8" w:rsidRDefault="00B94294" w:rsidP="00B94294">
      <w:pPr>
        <w:pStyle w:val="FORTparasts"/>
        <w:rPr>
          <w:rFonts w:ascii="Times New Roman" w:hAnsi="Times New Roman" w:cs="Times New Roman"/>
          <w:sz w:val="20"/>
          <w:szCs w:val="20"/>
          <w:lang w:eastAsia="lv"/>
        </w:rPr>
      </w:pPr>
      <w:r w:rsidRPr="00E621A8">
        <w:rPr>
          <w:rFonts w:ascii="Times New Roman" w:hAnsi="Times New Roman" w:cs="Times New Roman"/>
          <w:sz w:val="20"/>
          <w:szCs w:val="20"/>
          <w:lang w:eastAsia="lv"/>
        </w:rPr>
        <w:t>“SPICE” nodrošina jums iespēju izmantot Jūsu tiesības piekļūt, pārvaldīt un kontrolēt personas datus, ko mēs apstrādājam. Kad “SPICE” ir saņēmusi Jūsu pieprasījumu par kādu no savu zemāk minēto tiesību izmantošanu, “SPICE” izskata Jūsu pieprasījumu un sniedz atbildi bez nepamatotas kavēšanās un jebkurā gadījumā 1 (viena) mēneša laikā no pieprasījuma saņemšanas. Šo laika periodu var pagarināt, ja Jūsu pieprasījums ir sarežģīts vai ja saņemto pieprasījumu skaita dēļ “SPICE” nevar sagatavot atbildi iepriekš noteiktajā termiņā.</w:t>
      </w:r>
    </w:p>
    <w:p w14:paraId="1FD9F7C4" w14:textId="77777777" w:rsidR="00B94294" w:rsidRPr="00E621A8" w:rsidRDefault="00B94294" w:rsidP="00B94294">
      <w:pPr>
        <w:pStyle w:val="FORTparasts"/>
        <w:rPr>
          <w:rFonts w:ascii="Times New Roman" w:hAnsi="Times New Roman" w:cs="Times New Roman"/>
          <w:sz w:val="20"/>
          <w:szCs w:val="20"/>
          <w:lang w:eastAsia="lv"/>
        </w:rPr>
      </w:pPr>
      <w:r w:rsidRPr="00E621A8">
        <w:rPr>
          <w:rFonts w:ascii="Times New Roman" w:hAnsi="Times New Roman" w:cs="Times New Roman"/>
          <w:sz w:val="20"/>
          <w:szCs w:val="20"/>
          <w:lang w:eastAsia="lv"/>
        </w:rPr>
        <w:t>Ja Jūs vēlaties izmantot kādas no zemāk minētajām tiesībām, Jūs varat to darīt, iesniedzot pieprasījumu vienā no šādiem veidiem:</w:t>
      </w:r>
    </w:p>
    <w:p w14:paraId="0802DCD1" w14:textId="77777777" w:rsidR="00B94294" w:rsidRPr="00E621A8" w:rsidRDefault="00B94294" w:rsidP="00B94294">
      <w:pPr>
        <w:pStyle w:val="FORTparasts"/>
        <w:numPr>
          <w:ilvl w:val="0"/>
          <w:numId w:val="21"/>
        </w:numPr>
        <w:ind w:left="284" w:hanging="284"/>
        <w:rPr>
          <w:rFonts w:ascii="Times New Roman" w:hAnsi="Times New Roman" w:cs="Times New Roman"/>
          <w:sz w:val="20"/>
          <w:szCs w:val="20"/>
          <w:lang w:eastAsia="lv"/>
        </w:rPr>
      </w:pPr>
      <w:r w:rsidRPr="00E621A8">
        <w:rPr>
          <w:rFonts w:ascii="Times New Roman" w:hAnsi="Times New Roman" w:cs="Times New Roman"/>
          <w:sz w:val="20"/>
          <w:szCs w:val="20"/>
          <w:lang w:eastAsia="lv"/>
        </w:rPr>
        <w:t>nosūtot ar drošu elektronisko parakst parakstītu pieprasījumu uz [e-pasta adrese];</w:t>
      </w:r>
    </w:p>
    <w:p w14:paraId="70DE03C2" w14:textId="77777777" w:rsidR="00B94294" w:rsidRPr="00E621A8" w:rsidRDefault="00B94294" w:rsidP="00B94294">
      <w:pPr>
        <w:pStyle w:val="FORTparasts"/>
        <w:numPr>
          <w:ilvl w:val="0"/>
          <w:numId w:val="21"/>
        </w:numPr>
        <w:ind w:left="284" w:hanging="284"/>
        <w:rPr>
          <w:rFonts w:ascii="Times New Roman" w:hAnsi="Times New Roman" w:cs="Times New Roman"/>
          <w:sz w:val="20"/>
          <w:szCs w:val="20"/>
          <w:lang w:eastAsia="lv"/>
        </w:rPr>
      </w:pPr>
      <w:r w:rsidRPr="00E621A8">
        <w:rPr>
          <w:rFonts w:ascii="Times New Roman" w:hAnsi="Times New Roman" w:cs="Times New Roman"/>
          <w:sz w:val="20"/>
          <w:szCs w:val="20"/>
          <w:lang w:eastAsia="lv"/>
        </w:rPr>
        <w:t xml:space="preserve">nosūtot parakstītu pieprasījumu uz </w:t>
      </w:r>
      <w:r w:rsidRPr="00E621A8">
        <w:rPr>
          <w:rFonts w:ascii="Times New Roman" w:hAnsi="Times New Roman" w:cs="Times New Roman"/>
          <w:sz w:val="20"/>
          <w:szCs w:val="20"/>
        </w:rPr>
        <w:t>Lielirbes ielu 29, Rīgā, LV-1046</w:t>
      </w:r>
      <w:r w:rsidRPr="00E621A8">
        <w:rPr>
          <w:rFonts w:ascii="Times New Roman" w:hAnsi="Times New Roman" w:cs="Times New Roman"/>
          <w:sz w:val="20"/>
          <w:szCs w:val="20"/>
          <w:lang w:eastAsia="lv"/>
        </w:rPr>
        <w:t>;</w:t>
      </w:r>
    </w:p>
    <w:p w14:paraId="10430E69" w14:textId="33FC539A" w:rsidR="00B94294" w:rsidRPr="00E621A8" w:rsidRDefault="00B94294" w:rsidP="00B94294">
      <w:pPr>
        <w:pStyle w:val="FORTparasts"/>
        <w:numPr>
          <w:ilvl w:val="0"/>
          <w:numId w:val="21"/>
        </w:numPr>
        <w:ind w:left="284" w:hanging="284"/>
        <w:rPr>
          <w:rFonts w:ascii="Times New Roman" w:hAnsi="Times New Roman" w:cs="Times New Roman"/>
          <w:sz w:val="20"/>
          <w:szCs w:val="20"/>
          <w:lang w:eastAsia="lv"/>
        </w:rPr>
      </w:pPr>
      <w:r w:rsidRPr="00E621A8">
        <w:rPr>
          <w:rFonts w:ascii="Times New Roman" w:hAnsi="Times New Roman" w:cs="Times New Roman"/>
          <w:sz w:val="20"/>
          <w:szCs w:val="20"/>
          <w:lang w:eastAsia="lv"/>
        </w:rPr>
        <w:t>iesniedz</w:t>
      </w:r>
      <w:r w:rsidR="005D6CAC" w:rsidRPr="00E621A8">
        <w:rPr>
          <w:rFonts w:ascii="Times New Roman" w:hAnsi="Times New Roman" w:cs="Times New Roman"/>
          <w:sz w:val="20"/>
          <w:szCs w:val="20"/>
          <w:lang w:eastAsia="lv"/>
        </w:rPr>
        <w:t>ot</w:t>
      </w:r>
      <w:r w:rsidRPr="00E621A8">
        <w:rPr>
          <w:rFonts w:ascii="Times New Roman" w:hAnsi="Times New Roman" w:cs="Times New Roman"/>
          <w:sz w:val="20"/>
          <w:szCs w:val="20"/>
          <w:lang w:eastAsia="lv"/>
        </w:rPr>
        <w:t xml:space="preserve"> parakstītu pieprasījumu</w:t>
      </w:r>
      <w:r w:rsidR="00DA3877" w:rsidRPr="00E621A8">
        <w:rPr>
          <w:rFonts w:ascii="Times New Roman" w:hAnsi="Times New Roman" w:cs="Times New Roman"/>
          <w:sz w:val="20"/>
          <w:szCs w:val="20"/>
          <w:lang w:eastAsia="lv"/>
        </w:rPr>
        <w:t xml:space="preserve"> personīgi</w:t>
      </w:r>
      <w:r w:rsidRPr="00E621A8">
        <w:rPr>
          <w:rFonts w:ascii="Times New Roman" w:hAnsi="Times New Roman" w:cs="Times New Roman"/>
          <w:sz w:val="20"/>
          <w:szCs w:val="20"/>
          <w:lang w:eastAsia="lv"/>
        </w:rPr>
        <w:t xml:space="preserve"> “SPICE” informācijas centrā.</w:t>
      </w:r>
    </w:p>
    <w:p w14:paraId="778C7907" w14:textId="77777777" w:rsidR="00B94294" w:rsidRPr="00E621A8" w:rsidRDefault="004400BD" w:rsidP="00B94294">
      <w:pPr>
        <w:pStyle w:val="FORTparasts"/>
        <w:rPr>
          <w:rFonts w:ascii="Times New Roman" w:hAnsi="Times New Roman" w:cs="Times New Roman"/>
          <w:sz w:val="20"/>
          <w:szCs w:val="20"/>
          <w:lang w:eastAsia="lv"/>
        </w:rPr>
      </w:pPr>
      <w:r w:rsidRPr="00E621A8">
        <w:rPr>
          <w:rFonts w:ascii="Times New Roman" w:hAnsi="Times New Roman" w:cs="Times New Roman"/>
          <w:sz w:val="20"/>
          <w:szCs w:val="20"/>
          <w:lang w:eastAsia="lv"/>
        </w:rPr>
        <w:t>Jūsu</w:t>
      </w:r>
      <w:r w:rsidR="00B94294" w:rsidRPr="00E621A8">
        <w:rPr>
          <w:rFonts w:ascii="Times New Roman" w:hAnsi="Times New Roman" w:cs="Times New Roman"/>
          <w:sz w:val="20"/>
          <w:szCs w:val="20"/>
          <w:lang w:eastAsia="lv"/>
        </w:rPr>
        <w:t xml:space="preserve"> vārdā pieprasījumu var iesniegt pilnvarot</w:t>
      </w:r>
      <w:r w:rsidR="00FE39F1" w:rsidRPr="00E621A8">
        <w:rPr>
          <w:rFonts w:ascii="Times New Roman" w:hAnsi="Times New Roman" w:cs="Times New Roman"/>
          <w:sz w:val="20"/>
          <w:szCs w:val="20"/>
          <w:lang w:eastAsia="lv"/>
        </w:rPr>
        <w:t xml:space="preserve">ā </w:t>
      </w:r>
      <w:r w:rsidR="00B94294" w:rsidRPr="00E621A8">
        <w:rPr>
          <w:rFonts w:ascii="Times New Roman" w:hAnsi="Times New Roman" w:cs="Times New Roman"/>
          <w:sz w:val="20"/>
          <w:szCs w:val="20"/>
          <w:lang w:eastAsia="lv"/>
        </w:rPr>
        <w:t>persona, ja pieprasījumam ir pievienota spēkā esoša un notariāli apliecināta pilnvara.</w:t>
      </w:r>
    </w:p>
    <w:p w14:paraId="630C0C29" w14:textId="77777777" w:rsidR="00B94294" w:rsidRPr="00E621A8" w:rsidRDefault="00FE39F1" w:rsidP="00B94294">
      <w:pPr>
        <w:pStyle w:val="FORTparasts"/>
        <w:rPr>
          <w:rFonts w:ascii="Times New Roman" w:hAnsi="Times New Roman" w:cs="Times New Roman"/>
          <w:sz w:val="20"/>
          <w:szCs w:val="20"/>
          <w:lang w:eastAsia="lv"/>
        </w:rPr>
      </w:pPr>
      <w:r w:rsidRPr="00E621A8">
        <w:rPr>
          <w:rFonts w:ascii="Times New Roman" w:hAnsi="Times New Roman" w:cs="Times New Roman"/>
          <w:sz w:val="20"/>
          <w:szCs w:val="20"/>
          <w:lang w:eastAsia="lv"/>
        </w:rPr>
        <w:t>“SPICE”</w:t>
      </w:r>
      <w:r w:rsidR="00B94294" w:rsidRPr="00E621A8">
        <w:rPr>
          <w:rFonts w:ascii="Times New Roman" w:hAnsi="Times New Roman" w:cs="Times New Roman"/>
          <w:sz w:val="20"/>
          <w:szCs w:val="20"/>
          <w:lang w:eastAsia="lv"/>
        </w:rPr>
        <w:t xml:space="preserve"> patur tiesības pieprasīt no </w:t>
      </w:r>
      <w:r w:rsidRPr="00E621A8">
        <w:rPr>
          <w:rFonts w:ascii="Times New Roman" w:hAnsi="Times New Roman" w:cs="Times New Roman"/>
          <w:sz w:val="20"/>
          <w:szCs w:val="20"/>
          <w:lang w:eastAsia="lv"/>
        </w:rPr>
        <w:t>Jums</w:t>
      </w:r>
      <w:r w:rsidR="00B94294" w:rsidRPr="00E621A8">
        <w:rPr>
          <w:rFonts w:ascii="Times New Roman" w:hAnsi="Times New Roman" w:cs="Times New Roman"/>
          <w:sz w:val="20"/>
          <w:szCs w:val="20"/>
          <w:lang w:eastAsia="lv"/>
        </w:rPr>
        <w:t xml:space="preserve"> papildu informāciju, lai pārbaudītu tās personas identitāti, kura ir nosūtījusi pieprasījumu, un aizsargātu </w:t>
      </w:r>
      <w:r w:rsidRPr="00E621A8">
        <w:rPr>
          <w:rFonts w:ascii="Times New Roman" w:hAnsi="Times New Roman" w:cs="Times New Roman"/>
          <w:sz w:val="20"/>
          <w:szCs w:val="20"/>
          <w:lang w:eastAsia="lv"/>
        </w:rPr>
        <w:t>Jūsu</w:t>
      </w:r>
      <w:r w:rsidR="00B94294" w:rsidRPr="00E621A8">
        <w:rPr>
          <w:rFonts w:ascii="Times New Roman" w:hAnsi="Times New Roman" w:cs="Times New Roman"/>
          <w:sz w:val="20"/>
          <w:szCs w:val="20"/>
          <w:lang w:eastAsia="lv"/>
        </w:rPr>
        <w:t xml:space="preserve"> datus no izpaušanas nepiederošām personām.</w:t>
      </w:r>
    </w:p>
    <w:p w14:paraId="603B5C3B" w14:textId="77777777" w:rsidR="00FE39F1" w:rsidRPr="00E621A8" w:rsidRDefault="00FE39F1" w:rsidP="00B94294">
      <w:pPr>
        <w:pStyle w:val="FORTparasts"/>
        <w:rPr>
          <w:rFonts w:ascii="Times New Roman" w:hAnsi="Times New Roman" w:cs="Times New Roman"/>
          <w:sz w:val="20"/>
          <w:szCs w:val="20"/>
          <w:lang w:eastAsia="lv"/>
        </w:rPr>
      </w:pPr>
      <w:r w:rsidRPr="00E621A8">
        <w:rPr>
          <w:rFonts w:ascii="Times New Roman" w:hAnsi="Times New Roman" w:cs="Times New Roman"/>
          <w:sz w:val="20"/>
          <w:szCs w:val="20"/>
          <w:lang w:eastAsia="lv"/>
        </w:rPr>
        <w:t>Jūs</w:t>
      </w:r>
      <w:r w:rsidR="00B94294" w:rsidRPr="00E621A8">
        <w:rPr>
          <w:rFonts w:ascii="Times New Roman" w:hAnsi="Times New Roman" w:cs="Times New Roman"/>
          <w:sz w:val="20"/>
          <w:szCs w:val="20"/>
          <w:lang w:eastAsia="lv"/>
        </w:rPr>
        <w:t xml:space="preserve"> </w:t>
      </w:r>
      <w:r w:rsidRPr="00E621A8">
        <w:rPr>
          <w:rFonts w:ascii="Times New Roman" w:hAnsi="Times New Roman" w:cs="Times New Roman"/>
          <w:sz w:val="20"/>
          <w:szCs w:val="20"/>
          <w:lang w:eastAsia="lv"/>
        </w:rPr>
        <w:t>esat</w:t>
      </w:r>
      <w:r w:rsidR="00B94294" w:rsidRPr="00E621A8">
        <w:rPr>
          <w:rFonts w:ascii="Times New Roman" w:hAnsi="Times New Roman" w:cs="Times New Roman"/>
          <w:sz w:val="20"/>
          <w:szCs w:val="20"/>
          <w:lang w:eastAsia="lv"/>
        </w:rPr>
        <w:t xml:space="preserve"> tiesīgs piekļūt saviem personas datiem bez maksas. Tomēr, ja </w:t>
      </w:r>
      <w:r w:rsidRPr="00E621A8">
        <w:rPr>
          <w:rFonts w:ascii="Times New Roman" w:hAnsi="Times New Roman" w:cs="Times New Roman"/>
          <w:sz w:val="20"/>
          <w:szCs w:val="20"/>
          <w:lang w:eastAsia="lv"/>
        </w:rPr>
        <w:t>Jūsu</w:t>
      </w:r>
      <w:r w:rsidR="00B94294" w:rsidRPr="00E621A8">
        <w:rPr>
          <w:rFonts w:ascii="Times New Roman" w:hAnsi="Times New Roman" w:cs="Times New Roman"/>
          <w:sz w:val="20"/>
          <w:szCs w:val="20"/>
          <w:lang w:eastAsia="lv"/>
        </w:rPr>
        <w:t xml:space="preserve"> pieprasījumi ir acīmredzami nepamatoti vai pārmērīgi, </w:t>
      </w:r>
      <w:r w:rsidRPr="00E621A8">
        <w:rPr>
          <w:rFonts w:ascii="Times New Roman" w:hAnsi="Times New Roman" w:cs="Times New Roman"/>
          <w:sz w:val="20"/>
          <w:szCs w:val="20"/>
          <w:lang w:eastAsia="lv"/>
        </w:rPr>
        <w:t>“SPICE”</w:t>
      </w:r>
      <w:r w:rsidR="00B94294" w:rsidRPr="00E621A8">
        <w:rPr>
          <w:rFonts w:ascii="Times New Roman" w:hAnsi="Times New Roman" w:cs="Times New Roman"/>
          <w:sz w:val="20"/>
          <w:szCs w:val="20"/>
          <w:lang w:eastAsia="lv"/>
        </w:rPr>
        <w:t xml:space="preserve"> patur tiesības iekasēt atbilstošu samaksu vai atteikt rīkoties saskaņā ar pieprasījumu.</w:t>
      </w:r>
    </w:p>
    <w:p w14:paraId="604E2D61" w14:textId="77777777" w:rsidR="007C21B6" w:rsidRPr="00E621A8" w:rsidRDefault="007C21B6" w:rsidP="00B94294">
      <w:pPr>
        <w:pStyle w:val="FORTparasts"/>
        <w:rPr>
          <w:rFonts w:ascii="Times New Roman" w:hAnsi="Times New Roman" w:cs="Times New Roman"/>
          <w:sz w:val="20"/>
          <w:szCs w:val="20"/>
          <w:lang w:eastAsia="lv"/>
        </w:rPr>
      </w:pPr>
      <w:r w:rsidRPr="00E621A8">
        <w:rPr>
          <w:rFonts w:ascii="Times New Roman" w:hAnsi="Times New Roman" w:cs="Times New Roman"/>
          <w:sz w:val="20"/>
          <w:szCs w:val="20"/>
          <w:lang w:eastAsia="lv"/>
        </w:rPr>
        <w:t>Lūdzu, ņemiet vērā, ka, tā kā personas datu apstrāde tiek veikta, lai organizētu Loteriju, Jums var nebūt iespējas pilnībā īstenot visas zemāk minētās tiesības.</w:t>
      </w:r>
    </w:p>
    <w:p w14:paraId="322FDC4C" w14:textId="77777777" w:rsidR="00FE39F1" w:rsidRPr="00E621A8" w:rsidRDefault="00FE39F1" w:rsidP="00FE39F1">
      <w:pPr>
        <w:pStyle w:val="FORT3lmenisparasts"/>
        <w:rPr>
          <w:rFonts w:ascii="Times New Roman" w:hAnsi="Times New Roman" w:cs="Times New Roman"/>
          <w:sz w:val="20"/>
          <w:szCs w:val="20"/>
          <w:lang w:val="lv-LV"/>
        </w:rPr>
      </w:pPr>
      <w:r w:rsidRPr="00E621A8">
        <w:rPr>
          <w:rFonts w:ascii="Times New Roman" w:hAnsi="Times New Roman" w:cs="Times New Roman"/>
          <w:sz w:val="20"/>
          <w:szCs w:val="20"/>
          <w:lang w:val="lv-LV"/>
        </w:rPr>
        <w:lastRenderedPageBreak/>
        <w:t>Piekļuves tiesības</w:t>
      </w:r>
    </w:p>
    <w:p w14:paraId="0413B8F8" w14:textId="4D300BB1" w:rsidR="00F33130" w:rsidRPr="00E621A8" w:rsidRDefault="00FE39F1" w:rsidP="00FE39F1">
      <w:pPr>
        <w:pStyle w:val="FORTparasts"/>
        <w:rPr>
          <w:rFonts w:ascii="Times New Roman" w:hAnsi="Times New Roman" w:cs="Times New Roman"/>
          <w:sz w:val="20"/>
          <w:szCs w:val="20"/>
          <w:lang w:eastAsia="lv"/>
        </w:rPr>
      </w:pPr>
      <w:r w:rsidRPr="00E621A8">
        <w:rPr>
          <w:rFonts w:ascii="Times New Roman" w:hAnsi="Times New Roman" w:cs="Times New Roman"/>
          <w:sz w:val="20"/>
          <w:szCs w:val="20"/>
          <w:lang w:eastAsia="lv"/>
        </w:rPr>
        <w:t>Jums ir tiesības saņemt informāciju par to, vai “SPICE” apstrādā vai neapstrādā Jūsu personas datus, un, ja “SPICE” apstrādā Jūsu personas datus, pieprasīt iegūt “SPICE” rīcībā esošo personas datu kopiju.</w:t>
      </w:r>
      <w:r w:rsidR="00F33130" w:rsidRPr="00E621A8">
        <w:rPr>
          <w:rFonts w:ascii="Times New Roman" w:hAnsi="Times New Roman" w:cs="Times New Roman"/>
          <w:sz w:val="20"/>
          <w:szCs w:val="20"/>
          <w:lang w:eastAsia="lv"/>
        </w:rPr>
        <w:t xml:space="preserve"> Jūs varat pieprasīt informāciju par to, kādus personas datus un kādā veidā “SPICE” apstrādā.</w:t>
      </w:r>
    </w:p>
    <w:p w14:paraId="580258C2" w14:textId="77777777" w:rsidR="00FE39F1" w:rsidRPr="00E621A8" w:rsidRDefault="00FE39F1" w:rsidP="00FE39F1">
      <w:pPr>
        <w:pStyle w:val="FORT3lmenisparasts"/>
        <w:rPr>
          <w:rFonts w:ascii="Times New Roman" w:hAnsi="Times New Roman" w:cs="Times New Roman"/>
          <w:sz w:val="20"/>
          <w:szCs w:val="20"/>
          <w:lang w:val="lv-LV"/>
        </w:rPr>
      </w:pPr>
      <w:bookmarkStart w:id="1" w:name="_Hlk529441381"/>
      <w:r w:rsidRPr="00E621A8">
        <w:rPr>
          <w:rFonts w:ascii="Times New Roman" w:hAnsi="Times New Roman" w:cs="Times New Roman"/>
          <w:sz w:val="20"/>
          <w:szCs w:val="20"/>
          <w:lang w:val="lv-LV"/>
        </w:rPr>
        <w:t>Tiesības labot personas datus, ciktāl tas ir iespējams</w:t>
      </w:r>
    </w:p>
    <w:bookmarkEnd w:id="1"/>
    <w:p w14:paraId="6D13E763" w14:textId="77777777" w:rsidR="00FE39F1" w:rsidRPr="00E621A8" w:rsidRDefault="00FE39F1" w:rsidP="00FE39F1">
      <w:pPr>
        <w:pStyle w:val="FORTparasts"/>
        <w:rPr>
          <w:rFonts w:ascii="Times New Roman" w:hAnsi="Times New Roman" w:cs="Times New Roman"/>
          <w:sz w:val="20"/>
          <w:szCs w:val="20"/>
          <w:lang w:eastAsia="lv"/>
        </w:rPr>
      </w:pPr>
      <w:r w:rsidRPr="00E621A8">
        <w:rPr>
          <w:rFonts w:ascii="Times New Roman" w:hAnsi="Times New Roman" w:cs="Times New Roman"/>
          <w:sz w:val="20"/>
          <w:szCs w:val="20"/>
          <w:lang w:eastAsia="lv"/>
        </w:rPr>
        <w:t>Jūs esat tiesīgs pieprasīt, lai “SPICE” labo neprecīzos vai nepareizos personas datus.</w:t>
      </w:r>
    </w:p>
    <w:p w14:paraId="2FA0A3CC" w14:textId="77777777" w:rsidR="00FE39F1" w:rsidRPr="00E621A8" w:rsidRDefault="00FE39F1" w:rsidP="00FE39F1">
      <w:pPr>
        <w:pStyle w:val="FORT3lmenisparasts"/>
        <w:rPr>
          <w:rFonts w:ascii="Times New Roman" w:hAnsi="Times New Roman" w:cs="Times New Roman"/>
          <w:sz w:val="20"/>
          <w:szCs w:val="20"/>
          <w:lang w:val="lv-LV"/>
        </w:rPr>
      </w:pPr>
      <w:r w:rsidRPr="00E621A8">
        <w:rPr>
          <w:rFonts w:ascii="Times New Roman" w:hAnsi="Times New Roman" w:cs="Times New Roman"/>
          <w:sz w:val="20"/>
          <w:szCs w:val="20"/>
          <w:lang w:val="lv-LV"/>
        </w:rPr>
        <w:t>Tiesības dzēst personas datus, ciktāl tas ir iespējams</w:t>
      </w:r>
    </w:p>
    <w:p w14:paraId="6150413B" w14:textId="730C49D6" w:rsidR="00FE39F1" w:rsidRPr="00E621A8" w:rsidRDefault="002B61C2" w:rsidP="00FE39F1">
      <w:pPr>
        <w:pStyle w:val="FORTparasts"/>
        <w:rPr>
          <w:rFonts w:ascii="Times New Roman" w:hAnsi="Times New Roman" w:cs="Times New Roman"/>
          <w:sz w:val="20"/>
          <w:szCs w:val="20"/>
        </w:rPr>
      </w:pPr>
      <w:r w:rsidRPr="00E621A8">
        <w:rPr>
          <w:rFonts w:ascii="Times New Roman" w:hAnsi="Times New Roman" w:cs="Times New Roman"/>
          <w:sz w:val="20"/>
          <w:szCs w:val="20"/>
        </w:rPr>
        <w:t>Jums</w:t>
      </w:r>
      <w:r w:rsidR="00FE39F1" w:rsidRPr="00E621A8">
        <w:rPr>
          <w:rFonts w:ascii="Times New Roman" w:hAnsi="Times New Roman" w:cs="Times New Roman"/>
          <w:sz w:val="20"/>
          <w:szCs w:val="20"/>
        </w:rPr>
        <w:t xml:space="preserve"> ir tiesības pieprasīt, lai </w:t>
      </w:r>
      <w:r w:rsidRPr="00E621A8">
        <w:rPr>
          <w:rFonts w:ascii="Times New Roman" w:hAnsi="Times New Roman" w:cs="Times New Roman"/>
          <w:sz w:val="20"/>
          <w:szCs w:val="20"/>
        </w:rPr>
        <w:t>“SPICE”</w:t>
      </w:r>
      <w:r w:rsidR="00FE39F1" w:rsidRPr="00E621A8">
        <w:rPr>
          <w:rFonts w:ascii="Times New Roman" w:hAnsi="Times New Roman" w:cs="Times New Roman"/>
          <w:sz w:val="20"/>
          <w:szCs w:val="20"/>
        </w:rPr>
        <w:t xml:space="preserve"> dzēš </w:t>
      </w:r>
      <w:r w:rsidRPr="00E621A8">
        <w:rPr>
          <w:rFonts w:ascii="Times New Roman" w:hAnsi="Times New Roman" w:cs="Times New Roman"/>
          <w:sz w:val="20"/>
          <w:szCs w:val="20"/>
        </w:rPr>
        <w:t>Jūsu</w:t>
      </w:r>
      <w:r w:rsidR="00FE39F1" w:rsidRPr="00E621A8">
        <w:rPr>
          <w:rFonts w:ascii="Times New Roman" w:hAnsi="Times New Roman" w:cs="Times New Roman"/>
          <w:sz w:val="20"/>
          <w:szCs w:val="20"/>
        </w:rPr>
        <w:t xml:space="preserve"> datus. Šīs tiesības var realizēt, ja pastāv </w:t>
      </w:r>
      <w:r w:rsidR="00F33130" w:rsidRPr="00E621A8">
        <w:rPr>
          <w:rFonts w:ascii="Times New Roman" w:hAnsi="Times New Roman" w:cs="Times New Roman"/>
          <w:sz w:val="20"/>
          <w:szCs w:val="20"/>
        </w:rPr>
        <w:t xml:space="preserve">pamatots iemesls Jūsu personas datu dzēšanai. </w:t>
      </w:r>
      <w:r w:rsidRPr="00E621A8">
        <w:rPr>
          <w:rFonts w:ascii="Times New Roman" w:hAnsi="Times New Roman" w:cs="Times New Roman"/>
          <w:sz w:val="20"/>
          <w:szCs w:val="20"/>
        </w:rPr>
        <w:t>“SPICE”</w:t>
      </w:r>
      <w:r w:rsidR="00FE39F1" w:rsidRPr="00E621A8">
        <w:rPr>
          <w:rFonts w:ascii="Times New Roman" w:hAnsi="Times New Roman" w:cs="Times New Roman"/>
          <w:sz w:val="20"/>
          <w:szCs w:val="20"/>
        </w:rPr>
        <w:t xml:space="preserve"> patur tiesības noradīt pieprasījumu dzēst </w:t>
      </w:r>
      <w:r w:rsidRPr="00E621A8">
        <w:rPr>
          <w:rFonts w:ascii="Times New Roman" w:hAnsi="Times New Roman" w:cs="Times New Roman"/>
          <w:sz w:val="20"/>
          <w:szCs w:val="20"/>
        </w:rPr>
        <w:t>Jūsu</w:t>
      </w:r>
      <w:r w:rsidR="00FE39F1" w:rsidRPr="00E621A8">
        <w:rPr>
          <w:rFonts w:ascii="Times New Roman" w:hAnsi="Times New Roman" w:cs="Times New Roman"/>
          <w:sz w:val="20"/>
          <w:szCs w:val="20"/>
        </w:rPr>
        <w:t xml:space="preserve"> personas datus, ja tam ir likumīgs un juridisks iemesls, piemēram, lai ievērotu noteiktu juridisku pienākumu, kas nosaka apstrādi, lai celtu, īstenotu vai aizstāvētu likumīgas prasības vai statistikas vajadzībām, veicot atbilstošus tehniskus un organizatoriskus drošības pasākumus.</w:t>
      </w:r>
    </w:p>
    <w:p w14:paraId="5EE354A4" w14:textId="77777777" w:rsidR="002B61C2" w:rsidRPr="00E621A8" w:rsidRDefault="002B61C2" w:rsidP="002B61C2">
      <w:pPr>
        <w:pStyle w:val="FORT3lmenisparasts"/>
        <w:rPr>
          <w:rFonts w:ascii="Times New Roman" w:hAnsi="Times New Roman" w:cs="Times New Roman"/>
          <w:sz w:val="20"/>
          <w:szCs w:val="20"/>
          <w:lang w:val="lv-LV"/>
        </w:rPr>
      </w:pPr>
      <w:r w:rsidRPr="00E621A8">
        <w:rPr>
          <w:rFonts w:ascii="Times New Roman" w:hAnsi="Times New Roman" w:cs="Times New Roman"/>
          <w:sz w:val="20"/>
          <w:szCs w:val="20"/>
          <w:lang w:val="lv-LV"/>
        </w:rPr>
        <w:t>Tiesības uz personas datu apstrādes ierobežošanu</w:t>
      </w:r>
    </w:p>
    <w:p w14:paraId="6FE05A35" w14:textId="075AE348" w:rsidR="002B61C2" w:rsidRPr="00E621A8" w:rsidRDefault="002B61C2" w:rsidP="002B61C2">
      <w:pPr>
        <w:pStyle w:val="FORTparasts"/>
        <w:rPr>
          <w:rFonts w:ascii="Times New Roman" w:hAnsi="Times New Roman" w:cs="Times New Roman"/>
          <w:sz w:val="20"/>
          <w:szCs w:val="20"/>
        </w:rPr>
      </w:pPr>
      <w:r w:rsidRPr="00E621A8">
        <w:rPr>
          <w:rFonts w:ascii="Times New Roman" w:hAnsi="Times New Roman" w:cs="Times New Roman"/>
          <w:sz w:val="20"/>
          <w:szCs w:val="20"/>
        </w:rPr>
        <w:t xml:space="preserve">Jūs esat tiesīgs </w:t>
      </w:r>
      <w:r w:rsidR="005D6CAC" w:rsidRPr="00E621A8">
        <w:rPr>
          <w:rFonts w:ascii="Times New Roman" w:hAnsi="Times New Roman" w:cs="Times New Roman"/>
          <w:sz w:val="20"/>
          <w:szCs w:val="20"/>
        </w:rPr>
        <w:t>p</w:t>
      </w:r>
      <w:r w:rsidRPr="00E621A8">
        <w:rPr>
          <w:rFonts w:ascii="Times New Roman" w:hAnsi="Times New Roman" w:cs="Times New Roman"/>
          <w:sz w:val="20"/>
          <w:szCs w:val="20"/>
        </w:rPr>
        <w:t xml:space="preserve">ieprasīt, lai “SPICE” ierobežotu apstrādi, ja pastāv </w:t>
      </w:r>
      <w:r w:rsidR="00F33130" w:rsidRPr="00E621A8">
        <w:rPr>
          <w:rFonts w:ascii="Times New Roman" w:hAnsi="Times New Roman" w:cs="Times New Roman"/>
          <w:sz w:val="20"/>
          <w:szCs w:val="20"/>
        </w:rPr>
        <w:t xml:space="preserve">pamatots iemesls datu apstrādes ierobežošanai. </w:t>
      </w:r>
      <w:r w:rsidRPr="00E621A8">
        <w:rPr>
          <w:rFonts w:ascii="Times New Roman" w:hAnsi="Times New Roman" w:cs="Times New Roman"/>
          <w:sz w:val="20"/>
          <w:szCs w:val="20"/>
        </w:rPr>
        <w:t>Jūsu personas datu apstrādes ierobežošanas gadījumā “SPICE” apstrādā Jūsu personas datus tikai pēc Jūsu piekrišanas saņemšanas vai lai celtu, īstenotu vai aizstāvētu likumīgas prasības, vai lai aizstāvētu citas fiziskas vai juridiskas personas tiesības, vai svarīgu sabiedrības interešu dēļ. Tas neattiecas uz personas datu glabāšanu.</w:t>
      </w:r>
    </w:p>
    <w:p w14:paraId="0CF19D9E" w14:textId="77777777" w:rsidR="002B61C2" w:rsidRPr="00E621A8" w:rsidRDefault="002B61C2" w:rsidP="002B61C2">
      <w:pPr>
        <w:pStyle w:val="FORT3lmenisparasts"/>
        <w:rPr>
          <w:rFonts w:ascii="Times New Roman" w:hAnsi="Times New Roman" w:cs="Times New Roman"/>
          <w:sz w:val="20"/>
          <w:szCs w:val="20"/>
          <w:lang w:val="lv-LV"/>
        </w:rPr>
      </w:pPr>
      <w:r w:rsidRPr="00E621A8">
        <w:rPr>
          <w:rFonts w:ascii="Times New Roman" w:hAnsi="Times New Roman" w:cs="Times New Roman"/>
          <w:sz w:val="20"/>
          <w:szCs w:val="20"/>
          <w:lang w:val="lv-LV"/>
        </w:rPr>
        <w:t>Tiesības iebilst pret personas datu apstrādi</w:t>
      </w:r>
    </w:p>
    <w:p w14:paraId="2C385B57" w14:textId="49AA9AD6" w:rsidR="002B61C2" w:rsidRPr="00E621A8" w:rsidRDefault="002B61C2" w:rsidP="002B61C2">
      <w:pPr>
        <w:pStyle w:val="FORTparasts"/>
        <w:rPr>
          <w:rFonts w:ascii="Times New Roman" w:hAnsi="Times New Roman" w:cs="Times New Roman"/>
          <w:sz w:val="20"/>
          <w:szCs w:val="20"/>
        </w:rPr>
      </w:pPr>
      <w:r w:rsidRPr="00E621A8">
        <w:rPr>
          <w:rFonts w:ascii="Times New Roman" w:hAnsi="Times New Roman" w:cs="Times New Roman"/>
          <w:sz w:val="20"/>
          <w:szCs w:val="20"/>
        </w:rPr>
        <w:t xml:space="preserve">Jums ir tiesības iebilst pret personas datu apstrādi saistībā ar tiešo mārketingu vai apstrādes darbībām,  kas </w:t>
      </w:r>
      <w:r w:rsidR="00F33130" w:rsidRPr="00E621A8">
        <w:rPr>
          <w:rFonts w:ascii="Times New Roman" w:hAnsi="Times New Roman" w:cs="Times New Roman"/>
          <w:sz w:val="20"/>
          <w:szCs w:val="20"/>
        </w:rPr>
        <w:t>pamatota ar</w:t>
      </w:r>
      <w:r w:rsidRPr="00E621A8">
        <w:rPr>
          <w:rFonts w:ascii="Times New Roman" w:hAnsi="Times New Roman" w:cs="Times New Roman"/>
          <w:sz w:val="20"/>
          <w:szCs w:val="20"/>
        </w:rPr>
        <w:t xml:space="preserve"> “SPICE” leģitīmo interesi, </w:t>
      </w:r>
      <w:r w:rsidR="00F33130" w:rsidRPr="00E621A8">
        <w:rPr>
          <w:rFonts w:ascii="Times New Roman" w:hAnsi="Times New Roman" w:cs="Times New Roman"/>
          <w:sz w:val="20"/>
          <w:szCs w:val="20"/>
        </w:rPr>
        <w:t>balstoties uz iemesliem saistībā ar Jūsu īpašo situāciju.</w:t>
      </w:r>
    </w:p>
    <w:p w14:paraId="0914E124" w14:textId="77777777" w:rsidR="007C21B6" w:rsidRPr="00E621A8" w:rsidRDefault="007C21B6" w:rsidP="007C21B6">
      <w:pPr>
        <w:pStyle w:val="FORT3lmenisparasts"/>
        <w:rPr>
          <w:rFonts w:ascii="Times New Roman" w:hAnsi="Times New Roman" w:cs="Times New Roman"/>
          <w:sz w:val="20"/>
          <w:szCs w:val="20"/>
          <w:lang w:val="lv-LV"/>
        </w:rPr>
      </w:pPr>
      <w:bookmarkStart w:id="2" w:name="_Hlk529441461"/>
      <w:r w:rsidRPr="00E621A8">
        <w:rPr>
          <w:rFonts w:ascii="Times New Roman" w:hAnsi="Times New Roman" w:cs="Times New Roman"/>
          <w:sz w:val="20"/>
          <w:szCs w:val="20"/>
          <w:lang w:val="lv-LV"/>
        </w:rPr>
        <w:t>Tiesības uz datu pārnešanu, ciktāl tas ir iespējams</w:t>
      </w:r>
      <w:bookmarkEnd w:id="2"/>
    </w:p>
    <w:p w14:paraId="010DCEF7" w14:textId="77777777" w:rsidR="007C21B6" w:rsidRPr="00E621A8" w:rsidRDefault="007C21B6" w:rsidP="007C21B6">
      <w:pPr>
        <w:pStyle w:val="FORTparasts"/>
        <w:rPr>
          <w:rFonts w:ascii="Times New Roman" w:hAnsi="Times New Roman" w:cs="Times New Roman"/>
          <w:sz w:val="20"/>
          <w:szCs w:val="20"/>
        </w:rPr>
      </w:pPr>
      <w:r w:rsidRPr="00E621A8">
        <w:rPr>
          <w:rFonts w:ascii="Times New Roman" w:hAnsi="Times New Roman" w:cs="Times New Roman"/>
          <w:sz w:val="20"/>
          <w:szCs w:val="20"/>
        </w:rPr>
        <w:t>Jums ir tiesības pieprasīt, lai “SPICE” pieņem un nosūta Jūsu personas datus Jums vai citam datu pārzinim. Jūs varat realizēt šīs tiesības, ciktāl Jūs esat sniedzis datus, pamatojoties uz piekrišanu vai līgumu, un apstrāde tiek veikta, izmantojot automātiskus līdzekļus.</w:t>
      </w:r>
    </w:p>
    <w:p w14:paraId="09C985A4" w14:textId="77777777" w:rsidR="007C21B6" w:rsidRPr="00E621A8" w:rsidRDefault="007C21B6" w:rsidP="007C21B6">
      <w:pPr>
        <w:pStyle w:val="FORT3lmenisparasts"/>
        <w:rPr>
          <w:rFonts w:ascii="Times New Roman" w:hAnsi="Times New Roman" w:cs="Times New Roman"/>
          <w:sz w:val="20"/>
          <w:szCs w:val="20"/>
          <w:lang w:val="lv-LV"/>
        </w:rPr>
      </w:pPr>
      <w:bookmarkStart w:id="3" w:name="_Hlk529441484"/>
      <w:r w:rsidRPr="00E621A8">
        <w:rPr>
          <w:rFonts w:ascii="Times New Roman" w:hAnsi="Times New Roman" w:cs="Times New Roman"/>
          <w:sz w:val="20"/>
          <w:szCs w:val="20"/>
          <w:lang w:val="lv-LV"/>
        </w:rPr>
        <w:t>Tiesības atsaukt sniegto piekrišanu</w:t>
      </w:r>
      <w:bookmarkEnd w:id="3"/>
    </w:p>
    <w:p w14:paraId="1318A8FE" w14:textId="77777777" w:rsidR="007C21B6" w:rsidRPr="00E621A8" w:rsidRDefault="007C21B6" w:rsidP="007C21B6">
      <w:pPr>
        <w:pStyle w:val="FORTparasts"/>
        <w:rPr>
          <w:rFonts w:ascii="Times New Roman" w:hAnsi="Times New Roman" w:cs="Times New Roman"/>
          <w:sz w:val="20"/>
          <w:szCs w:val="20"/>
          <w:lang w:eastAsia="lv"/>
        </w:rPr>
      </w:pPr>
      <w:r w:rsidRPr="00E621A8">
        <w:rPr>
          <w:rFonts w:ascii="Times New Roman" w:hAnsi="Times New Roman" w:cs="Times New Roman"/>
          <w:sz w:val="20"/>
          <w:szCs w:val="20"/>
          <w:lang w:eastAsia="lv"/>
        </w:rPr>
        <w:t>Jums ir tiesības atsaukt iepriekš sniegto piekrišanu jebkurā laikā. Tomēr tas neietekmē apstrādes, kas veikta pirms Jūs atsaucat savu piekrišanu, likumību.</w:t>
      </w:r>
    </w:p>
    <w:p w14:paraId="3417D108" w14:textId="77777777" w:rsidR="007C21B6" w:rsidRPr="00E621A8" w:rsidRDefault="007C21B6" w:rsidP="007C21B6">
      <w:pPr>
        <w:pStyle w:val="FORT3lmenisparasts"/>
        <w:rPr>
          <w:rFonts w:ascii="Times New Roman" w:hAnsi="Times New Roman" w:cs="Times New Roman"/>
          <w:sz w:val="20"/>
          <w:szCs w:val="20"/>
          <w:lang w:val="lv-LV"/>
        </w:rPr>
      </w:pPr>
      <w:r w:rsidRPr="00E621A8">
        <w:rPr>
          <w:rFonts w:ascii="Times New Roman" w:hAnsi="Times New Roman" w:cs="Times New Roman"/>
          <w:sz w:val="20"/>
          <w:szCs w:val="20"/>
          <w:lang w:val="lv-LV"/>
        </w:rPr>
        <w:t>Tiesības iesniegt sūdzību nacionālajā fizisko personu datu aizsardzības iestādē</w:t>
      </w:r>
    </w:p>
    <w:p w14:paraId="10BAFD4F" w14:textId="3102EF6A" w:rsidR="007C21B6" w:rsidRPr="00E621A8" w:rsidRDefault="007C21B6" w:rsidP="007C21B6">
      <w:pPr>
        <w:pStyle w:val="FORTparasts"/>
        <w:rPr>
          <w:rFonts w:ascii="Times New Roman" w:hAnsi="Times New Roman" w:cs="Times New Roman"/>
          <w:sz w:val="20"/>
          <w:szCs w:val="20"/>
        </w:rPr>
      </w:pPr>
      <w:r w:rsidRPr="00E621A8">
        <w:rPr>
          <w:rFonts w:ascii="Times New Roman" w:hAnsi="Times New Roman" w:cs="Times New Roman"/>
          <w:sz w:val="20"/>
          <w:szCs w:val="20"/>
        </w:rPr>
        <w:t>Neskaidrību gadījumā saistībā ar Jūsu personas datu apstrādi, Jūs vara vērties pie “SPICE”, un mēs centīsimies sniegt Jums atbildi vai rast risinājumu Jūsu problēmai. Tomēr, ja Jūs esat pārliecināts, ka mēs nevaram rast risinājumu, Jums ir tiesības iesniegt sūdzību nacionālajā fizisko personu datu aizsardzības iestādē par “</w:t>
      </w:r>
      <w:r w:rsidR="00983BB4" w:rsidRPr="00E621A8">
        <w:rPr>
          <w:rFonts w:ascii="Times New Roman" w:hAnsi="Times New Roman" w:cs="Times New Roman"/>
          <w:sz w:val="20"/>
          <w:szCs w:val="20"/>
        </w:rPr>
        <w:t>SPICE</w:t>
      </w:r>
      <w:r w:rsidRPr="00E621A8">
        <w:rPr>
          <w:rFonts w:ascii="Times New Roman" w:hAnsi="Times New Roman" w:cs="Times New Roman"/>
          <w:sz w:val="20"/>
          <w:szCs w:val="20"/>
        </w:rPr>
        <w:t>” veiktajām datu apstrādes darbībām.</w:t>
      </w:r>
    </w:p>
    <w:p w14:paraId="70946FEA" w14:textId="77777777" w:rsidR="007C21B6" w:rsidRPr="00E621A8" w:rsidRDefault="007C21B6" w:rsidP="007C21B6">
      <w:pPr>
        <w:pStyle w:val="FORTparasts"/>
        <w:rPr>
          <w:rFonts w:ascii="Times New Roman" w:hAnsi="Times New Roman" w:cs="Times New Roman"/>
          <w:sz w:val="20"/>
          <w:szCs w:val="20"/>
        </w:rPr>
      </w:pPr>
      <w:r w:rsidRPr="00E621A8">
        <w:rPr>
          <w:rFonts w:ascii="Times New Roman" w:hAnsi="Times New Roman" w:cs="Times New Roman"/>
          <w:sz w:val="20"/>
          <w:szCs w:val="20"/>
        </w:rPr>
        <w:t>Latvijas Republikas nacionālās fizisko personu datu aizsardzības iestādes kontaktinformācija:</w:t>
      </w:r>
    </w:p>
    <w:p w14:paraId="09964CA6" w14:textId="77777777" w:rsidR="007C21B6" w:rsidRPr="00E621A8" w:rsidRDefault="007C21B6" w:rsidP="007C21B6">
      <w:pPr>
        <w:pStyle w:val="FORTparasts"/>
        <w:rPr>
          <w:rFonts w:ascii="Times New Roman" w:hAnsi="Times New Roman" w:cs="Times New Roman"/>
          <w:sz w:val="20"/>
          <w:szCs w:val="20"/>
        </w:rPr>
      </w:pPr>
      <w:r w:rsidRPr="00E621A8">
        <w:rPr>
          <w:rFonts w:ascii="Times New Roman" w:hAnsi="Times New Roman" w:cs="Times New Roman"/>
          <w:sz w:val="20"/>
          <w:szCs w:val="20"/>
        </w:rPr>
        <w:t xml:space="preserve">Datu Valsts Inspekcija, Blaumaņa iela 11/13-15, Rīga LV-1011, Latvija, tālr.: +371 67223131, e-pasts: </w:t>
      </w:r>
      <w:hyperlink r:id="rId7" w:history="1">
        <w:r w:rsidRPr="00E621A8">
          <w:rPr>
            <w:rStyle w:val="Hyperlink"/>
            <w:rFonts w:ascii="Times New Roman" w:hAnsi="Times New Roman" w:cs="Times New Roman"/>
            <w:sz w:val="20"/>
            <w:szCs w:val="20"/>
          </w:rPr>
          <w:t>info@dvi.gov.lv</w:t>
        </w:r>
      </w:hyperlink>
      <w:r w:rsidRPr="00E621A8">
        <w:rPr>
          <w:rFonts w:ascii="Times New Roman" w:hAnsi="Times New Roman" w:cs="Times New Roman"/>
          <w:sz w:val="20"/>
          <w:szCs w:val="20"/>
        </w:rPr>
        <w:t>.</w:t>
      </w:r>
    </w:p>
    <w:p w14:paraId="66073613" w14:textId="77777777" w:rsidR="007C21B6" w:rsidRPr="00E621A8" w:rsidRDefault="007C21B6" w:rsidP="007C21B6">
      <w:pPr>
        <w:pStyle w:val="FORT3lmenisparasts"/>
        <w:rPr>
          <w:rFonts w:ascii="Times New Roman" w:hAnsi="Times New Roman" w:cs="Times New Roman"/>
          <w:sz w:val="20"/>
          <w:szCs w:val="20"/>
          <w:lang w:val="lv-LV"/>
        </w:rPr>
      </w:pPr>
      <w:bookmarkStart w:id="4" w:name="_Hlk529441515"/>
      <w:r w:rsidRPr="00E621A8">
        <w:rPr>
          <w:rFonts w:ascii="Times New Roman" w:hAnsi="Times New Roman" w:cs="Times New Roman"/>
          <w:sz w:val="20"/>
          <w:szCs w:val="20"/>
          <w:lang w:val="lv-LV"/>
        </w:rPr>
        <w:t>Tiesības sazināties ar “SPICE” un iegūt papildus informāciju par personas datu apstrādi</w:t>
      </w:r>
      <w:bookmarkEnd w:id="4"/>
    </w:p>
    <w:p w14:paraId="3DB25277" w14:textId="77777777" w:rsidR="007C21B6" w:rsidRPr="00E621A8" w:rsidRDefault="007C21B6" w:rsidP="007C21B6">
      <w:pPr>
        <w:pStyle w:val="FORTparasts"/>
        <w:rPr>
          <w:rFonts w:ascii="Times New Roman" w:hAnsi="Times New Roman" w:cs="Times New Roman"/>
          <w:sz w:val="20"/>
          <w:szCs w:val="20"/>
        </w:rPr>
      </w:pPr>
      <w:r w:rsidRPr="00E621A8">
        <w:rPr>
          <w:rFonts w:ascii="Times New Roman" w:hAnsi="Times New Roman" w:cs="Times New Roman"/>
          <w:sz w:val="20"/>
          <w:szCs w:val="20"/>
        </w:rPr>
        <w:t>Jums ir tiesības sazināties ar mums jebkurā laikā un saņemt papildu informāciju par “SPICE” veiktajām apstrādes darbībām.</w:t>
      </w:r>
    </w:p>
    <w:p w14:paraId="7D1277B8" w14:textId="77777777" w:rsidR="007C21B6" w:rsidRPr="00E621A8" w:rsidRDefault="007C21B6" w:rsidP="007C21B6">
      <w:pPr>
        <w:pStyle w:val="FORTparasts"/>
        <w:rPr>
          <w:rFonts w:ascii="Times New Roman" w:hAnsi="Times New Roman" w:cs="Times New Roman"/>
          <w:sz w:val="20"/>
          <w:szCs w:val="20"/>
        </w:rPr>
      </w:pPr>
      <w:r w:rsidRPr="00E621A8">
        <w:rPr>
          <w:rFonts w:ascii="Times New Roman" w:hAnsi="Times New Roman" w:cs="Times New Roman"/>
          <w:sz w:val="20"/>
          <w:szCs w:val="20"/>
        </w:rPr>
        <w:t>“SPICE” kontaktinformācija:</w:t>
      </w:r>
    </w:p>
    <w:p w14:paraId="4887BB8A" w14:textId="77777777" w:rsidR="007C21B6" w:rsidRPr="00E621A8" w:rsidRDefault="007C21B6" w:rsidP="007C21B6">
      <w:pPr>
        <w:pStyle w:val="FORTparasts"/>
        <w:numPr>
          <w:ilvl w:val="0"/>
          <w:numId w:val="24"/>
        </w:numPr>
        <w:ind w:left="284" w:hanging="284"/>
        <w:rPr>
          <w:rFonts w:ascii="Times New Roman" w:hAnsi="Times New Roman" w:cs="Times New Roman"/>
          <w:sz w:val="20"/>
          <w:szCs w:val="20"/>
        </w:rPr>
      </w:pPr>
      <w:r w:rsidRPr="00E621A8">
        <w:rPr>
          <w:rFonts w:ascii="Times New Roman" w:hAnsi="Times New Roman" w:cs="Times New Roman"/>
          <w:sz w:val="20"/>
          <w:szCs w:val="20"/>
        </w:rPr>
        <w:t>adrese: Lielirbes iela 29, Rīga, LV-1046</w:t>
      </w:r>
    </w:p>
    <w:p w14:paraId="1A3273FA" w14:textId="77777777" w:rsidR="007C21B6" w:rsidRPr="00E621A8" w:rsidRDefault="007C21B6" w:rsidP="007C21B6">
      <w:pPr>
        <w:pStyle w:val="FORTparasts"/>
        <w:numPr>
          <w:ilvl w:val="0"/>
          <w:numId w:val="24"/>
        </w:numPr>
        <w:ind w:left="284" w:hanging="284"/>
        <w:rPr>
          <w:rFonts w:ascii="Times New Roman" w:hAnsi="Times New Roman" w:cs="Times New Roman"/>
          <w:sz w:val="20"/>
          <w:szCs w:val="20"/>
        </w:rPr>
      </w:pPr>
      <w:r w:rsidRPr="00E621A8">
        <w:rPr>
          <w:rFonts w:ascii="Times New Roman" w:hAnsi="Times New Roman" w:cs="Times New Roman"/>
          <w:sz w:val="20"/>
          <w:szCs w:val="20"/>
        </w:rPr>
        <w:t>telefona numurs: + 371 67 807 281</w:t>
      </w:r>
    </w:p>
    <w:p w14:paraId="1C98054E" w14:textId="77777777" w:rsidR="007C21B6" w:rsidRPr="00E621A8" w:rsidRDefault="007C21B6" w:rsidP="007C21B6">
      <w:pPr>
        <w:pStyle w:val="FORTparasts"/>
        <w:numPr>
          <w:ilvl w:val="0"/>
          <w:numId w:val="24"/>
        </w:numPr>
        <w:ind w:left="284" w:hanging="284"/>
        <w:rPr>
          <w:rFonts w:ascii="Times New Roman" w:hAnsi="Times New Roman" w:cs="Times New Roman"/>
          <w:sz w:val="20"/>
          <w:szCs w:val="20"/>
        </w:rPr>
      </w:pPr>
      <w:r w:rsidRPr="00E621A8">
        <w:rPr>
          <w:rFonts w:ascii="Times New Roman" w:hAnsi="Times New Roman" w:cs="Times New Roman"/>
          <w:sz w:val="20"/>
          <w:szCs w:val="20"/>
        </w:rPr>
        <w:t xml:space="preserve">e-pasta adrese: </w:t>
      </w:r>
      <w:hyperlink r:id="rId8" w:history="1">
        <w:r w:rsidRPr="00E621A8">
          <w:rPr>
            <w:rStyle w:val="Hyperlink"/>
            <w:rFonts w:ascii="Times New Roman" w:hAnsi="Times New Roman" w:cs="Times New Roman"/>
            <w:sz w:val="20"/>
            <w:szCs w:val="20"/>
          </w:rPr>
          <w:t>info@spice.lv</w:t>
        </w:r>
      </w:hyperlink>
    </w:p>
    <w:sectPr w:rsidR="007C21B6" w:rsidRPr="00E621A8" w:rsidSect="00E621A8">
      <w:footerReference w:type="default" r:id="rId9"/>
      <w:pgSz w:w="12240" w:h="15840"/>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CBFDED" w14:textId="77777777" w:rsidR="00695029" w:rsidRDefault="00695029" w:rsidP="00DA3877">
      <w:r>
        <w:separator/>
      </w:r>
    </w:p>
  </w:endnote>
  <w:endnote w:type="continuationSeparator" w:id="0">
    <w:p w14:paraId="77E9AD37" w14:textId="77777777" w:rsidR="00695029" w:rsidRDefault="00695029" w:rsidP="00DA38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Segoe UI">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7558073"/>
      <w:docPartObj>
        <w:docPartGallery w:val="Page Numbers (Bottom of Page)"/>
        <w:docPartUnique/>
      </w:docPartObj>
    </w:sdtPr>
    <w:sdtEndPr/>
    <w:sdtContent>
      <w:sdt>
        <w:sdtPr>
          <w:id w:val="-1769616900"/>
          <w:docPartObj>
            <w:docPartGallery w:val="Page Numbers (Top of Page)"/>
            <w:docPartUnique/>
          </w:docPartObj>
        </w:sdtPr>
        <w:sdtEndPr/>
        <w:sdtContent>
          <w:p w14:paraId="74CAFB5D" w14:textId="23D07676" w:rsidR="00DA3877" w:rsidRDefault="00DA3877" w:rsidP="00E621A8">
            <w:pPr>
              <w:pStyle w:val="Footer"/>
              <w:jc w:val="center"/>
            </w:pPr>
            <w:r w:rsidRPr="00E621A8">
              <w:rPr>
                <w:rFonts w:ascii="Times New Roman" w:hAnsi="Times New Roman" w:cs="Times New Roman"/>
                <w:sz w:val="16"/>
                <w:szCs w:val="16"/>
              </w:rPr>
              <w:t xml:space="preserve"> (</w:t>
            </w:r>
            <w:r w:rsidRPr="00E621A8">
              <w:rPr>
                <w:rFonts w:ascii="Times New Roman" w:hAnsi="Times New Roman" w:cs="Times New Roman"/>
                <w:bCs/>
                <w:sz w:val="16"/>
                <w:szCs w:val="16"/>
              </w:rPr>
              <w:fldChar w:fldCharType="begin"/>
            </w:r>
            <w:r w:rsidRPr="00E621A8">
              <w:rPr>
                <w:rFonts w:ascii="Times New Roman" w:hAnsi="Times New Roman" w:cs="Times New Roman"/>
                <w:bCs/>
                <w:sz w:val="16"/>
                <w:szCs w:val="16"/>
              </w:rPr>
              <w:instrText>PAGE</w:instrText>
            </w:r>
            <w:r w:rsidRPr="00E621A8">
              <w:rPr>
                <w:rFonts w:ascii="Times New Roman" w:hAnsi="Times New Roman" w:cs="Times New Roman"/>
                <w:bCs/>
                <w:sz w:val="16"/>
                <w:szCs w:val="16"/>
              </w:rPr>
              <w:fldChar w:fldCharType="separate"/>
            </w:r>
            <w:r w:rsidR="00265FAB">
              <w:rPr>
                <w:rFonts w:ascii="Times New Roman" w:hAnsi="Times New Roman" w:cs="Times New Roman"/>
                <w:bCs/>
                <w:noProof/>
                <w:sz w:val="16"/>
                <w:szCs w:val="16"/>
              </w:rPr>
              <w:t>1</w:t>
            </w:r>
            <w:r w:rsidRPr="00E621A8">
              <w:rPr>
                <w:rFonts w:ascii="Times New Roman" w:hAnsi="Times New Roman" w:cs="Times New Roman"/>
                <w:bCs/>
                <w:sz w:val="16"/>
                <w:szCs w:val="16"/>
              </w:rPr>
              <w:fldChar w:fldCharType="end"/>
            </w:r>
            <w:r w:rsidRPr="00E621A8">
              <w:rPr>
                <w:rFonts w:ascii="Times New Roman" w:hAnsi="Times New Roman" w:cs="Times New Roman"/>
                <w:sz w:val="16"/>
                <w:szCs w:val="16"/>
              </w:rPr>
              <w:t>/</w:t>
            </w:r>
            <w:r w:rsidRPr="00E621A8">
              <w:rPr>
                <w:rFonts w:ascii="Times New Roman" w:hAnsi="Times New Roman" w:cs="Times New Roman"/>
                <w:bCs/>
                <w:sz w:val="16"/>
                <w:szCs w:val="16"/>
              </w:rPr>
              <w:fldChar w:fldCharType="begin"/>
            </w:r>
            <w:r w:rsidRPr="00E621A8">
              <w:rPr>
                <w:rFonts w:ascii="Times New Roman" w:hAnsi="Times New Roman" w:cs="Times New Roman"/>
                <w:bCs/>
                <w:sz w:val="16"/>
                <w:szCs w:val="16"/>
              </w:rPr>
              <w:instrText>NUMPAGES</w:instrText>
            </w:r>
            <w:r w:rsidRPr="00E621A8">
              <w:rPr>
                <w:rFonts w:ascii="Times New Roman" w:hAnsi="Times New Roman" w:cs="Times New Roman"/>
                <w:bCs/>
                <w:sz w:val="16"/>
                <w:szCs w:val="16"/>
              </w:rPr>
              <w:fldChar w:fldCharType="separate"/>
            </w:r>
            <w:r w:rsidR="00265FAB">
              <w:rPr>
                <w:rFonts w:ascii="Times New Roman" w:hAnsi="Times New Roman" w:cs="Times New Roman"/>
                <w:bCs/>
                <w:noProof/>
                <w:sz w:val="16"/>
                <w:szCs w:val="16"/>
              </w:rPr>
              <w:t>2</w:t>
            </w:r>
            <w:r w:rsidRPr="00E621A8">
              <w:rPr>
                <w:rFonts w:ascii="Times New Roman" w:hAnsi="Times New Roman" w:cs="Times New Roman"/>
                <w:bCs/>
                <w:sz w:val="16"/>
                <w:szCs w:val="16"/>
              </w:rPr>
              <w:fldChar w:fldCharType="end"/>
            </w:r>
            <w:r w:rsidRPr="00E621A8">
              <w:rPr>
                <w:rFonts w:ascii="Times New Roman" w:hAnsi="Times New Roman" w:cs="Times New Roman"/>
                <w:bCs/>
                <w:sz w:val="16"/>
                <w:szCs w:val="16"/>
              </w:rPr>
              <w:t>)</w:t>
            </w:r>
          </w:p>
        </w:sdtContent>
      </w:sdt>
    </w:sdtContent>
  </w:sdt>
  <w:p w14:paraId="5643BA25" w14:textId="77777777" w:rsidR="00DA3877" w:rsidRDefault="00DA387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31E4CC" w14:textId="77777777" w:rsidR="00695029" w:rsidRDefault="00695029" w:rsidP="00DA3877">
      <w:r>
        <w:separator/>
      </w:r>
    </w:p>
  </w:footnote>
  <w:footnote w:type="continuationSeparator" w:id="0">
    <w:p w14:paraId="560A7D88" w14:textId="77777777" w:rsidR="00695029" w:rsidRDefault="00695029" w:rsidP="00DA387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F7E8A"/>
    <w:multiLevelType w:val="hybridMultilevel"/>
    <w:tmpl w:val="0B948778"/>
    <w:lvl w:ilvl="0" w:tplc="0F940C7A">
      <w:numFmt w:val="bullet"/>
      <w:lvlText w:val="-"/>
      <w:lvlJc w:val="left"/>
      <w:pPr>
        <w:ind w:left="720" w:hanging="360"/>
      </w:pPr>
      <w:rPr>
        <w:rFonts w:ascii="Arial" w:eastAsia="Arial"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039921B9"/>
    <w:multiLevelType w:val="hybridMultilevel"/>
    <w:tmpl w:val="D026DBEC"/>
    <w:lvl w:ilvl="0" w:tplc="BBEE13A8">
      <w:numFmt w:val="bullet"/>
      <w:lvlText w:val="-"/>
      <w:lvlJc w:val="left"/>
      <w:pPr>
        <w:ind w:left="720" w:hanging="360"/>
      </w:pPr>
      <w:rPr>
        <w:rFonts w:ascii="Arial" w:eastAsia="Arial" w:hAnsi="Arial" w:cs="Aria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84F74DE"/>
    <w:multiLevelType w:val="hybridMultilevel"/>
    <w:tmpl w:val="70501E1A"/>
    <w:lvl w:ilvl="0" w:tplc="78E6703A">
      <w:start w:val="2"/>
      <w:numFmt w:val="bullet"/>
      <w:lvlText w:val="-"/>
      <w:lvlJc w:val="left"/>
      <w:pPr>
        <w:ind w:left="720" w:hanging="360"/>
      </w:pPr>
      <w:rPr>
        <w:rFonts w:ascii="Arial" w:eastAsia="Arial"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096932C3"/>
    <w:multiLevelType w:val="hybridMultilevel"/>
    <w:tmpl w:val="1AF0AF8C"/>
    <w:lvl w:ilvl="0" w:tplc="BBEE13A8">
      <w:numFmt w:val="bullet"/>
      <w:lvlText w:val="-"/>
      <w:lvlJc w:val="left"/>
      <w:pPr>
        <w:ind w:left="1080" w:hanging="720"/>
      </w:pPr>
      <w:rPr>
        <w:rFonts w:ascii="Arial" w:eastAsia="Arial"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33C67CA0"/>
    <w:multiLevelType w:val="multilevel"/>
    <w:tmpl w:val="E71E039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432066DA"/>
    <w:multiLevelType w:val="hybridMultilevel"/>
    <w:tmpl w:val="9BB0452A"/>
    <w:lvl w:ilvl="0" w:tplc="BBEE13A8">
      <w:numFmt w:val="bullet"/>
      <w:lvlText w:val="-"/>
      <w:lvlJc w:val="left"/>
      <w:pPr>
        <w:ind w:left="1080" w:hanging="720"/>
      </w:pPr>
      <w:rPr>
        <w:rFonts w:ascii="Arial" w:eastAsia="Arial"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5AA07808"/>
    <w:multiLevelType w:val="multilevel"/>
    <w:tmpl w:val="6A70C3BE"/>
    <w:lvl w:ilvl="0">
      <w:start w:val="1"/>
      <w:numFmt w:val="decimal"/>
      <w:lvlText w:val="%1."/>
      <w:lvlJc w:val="left"/>
      <w:pPr>
        <w:ind w:left="360" w:hanging="360"/>
      </w:pPr>
    </w:lvl>
    <w:lvl w:ilvl="1">
      <w:start w:val="1"/>
      <w:numFmt w:val="decimal"/>
      <w:pStyle w:val="FORT2lmenisparasts"/>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5B9111B8"/>
    <w:multiLevelType w:val="multilevel"/>
    <w:tmpl w:val="0B307DC2"/>
    <w:lvl w:ilvl="0">
      <w:start w:val="1"/>
      <w:numFmt w:val="decimal"/>
      <w:pStyle w:val="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65941D20"/>
    <w:multiLevelType w:val="multilevel"/>
    <w:tmpl w:val="03005A3E"/>
    <w:lvl w:ilvl="0">
      <w:start w:val="1"/>
      <w:numFmt w:val="decimal"/>
      <w:pStyle w:val="FORT1lmenisbold"/>
      <w:lvlText w:val="%1."/>
      <w:lvlJc w:val="left"/>
      <w:pPr>
        <w:ind w:left="360" w:hanging="360"/>
      </w:pPr>
    </w:lvl>
    <w:lvl w:ilvl="1">
      <w:start w:val="1"/>
      <w:numFmt w:val="decimal"/>
      <w:pStyle w:val="FORT2lmenisboldFINAL"/>
      <w:lvlText w:val="%1.%2."/>
      <w:lvlJc w:val="left"/>
      <w:pPr>
        <w:ind w:left="792" w:hanging="432"/>
      </w:pPr>
    </w:lvl>
    <w:lvl w:ilvl="2">
      <w:start w:val="1"/>
      <w:numFmt w:val="decimal"/>
      <w:pStyle w:val="FORT3lmenisbold"/>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689904D2"/>
    <w:multiLevelType w:val="hybridMultilevel"/>
    <w:tmpl w:val="50289870"/>
    <w:lvl w:ilvl="0" w:tplc="0F940C7A">
      <w:numFmt w:val="bullet"/>
      <w:lvlText w:val="-"/>
      <w:lvlJc w:val="left"/>
      <w:pPr>
        <w:ind w:left="720" w:hanging="360"/>
      </w:pPr>
      <w:rPr>
        <w:rFonts w:ascii="Arial" w:eastAsia="Arial"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6F055C80"/>
    <w:multiLevelType w:val="hybridMultilevel"/>
    <w:tmpl w:val="EA36D1D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79BD2BB8"/>
    <w:multiLevelType w:val="hybridMultilevel"/>
    <w:tmpl w:val="E708DC06"/>
    <w:lvl w:ilvl="0" w:tplc="78E6703A">
      <w:start w:val="2"/>
      <w:numFmt w:val="bullet"/>
      <w:lvlText w:val="-"/>
      <w:lvlJc w:val="left"/>
      <w:pPr>
        <w:ind w:left="720" w:hanging="360"/>
      </w:pPr>
      <w:rPr>
        <w:rFonts w:ascii="Arial" w:eastAsia="Arial"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7D1A1309"/>
    <w:multiLevelType w:val="hybridMultilevel"/>
    <w:tmpl w:val="E1726A3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7"/>
  </w:num>
  <w:num w:numId="2">
    <w:abstractNumId w:val="8"/>
  </w:num>
  <w:num w:numId="3">
    <w:abstractNumId w:val="4"/>
  </w:num>
  <w:num w:numId="4">
    <w:abstractNumId w:val="6"/>
  </w:num>
  <w:num w:numId="5">
    <w:abstractNumId w:val="4"/>
  </w:num>
  <w:num w:numId="6">
    <w:abstractNumId w:val="4"/>
  </w:num>
  <w:num w:numId="7">
    <w:abstractNumId w:val="4"/>
  </w:num>
  <w:num w:numId="8">
    <w:abstractNumId w:val="6"/>
  </w:num>
  <w:num w:numId="9">
    <w:abstractNumId w:val="4"/>
  </w:num>
  <w:num w:numId="10">
    <w:abstractNumId w:val="4"/>
  </w:num>
  <w:num w:numId="11">
    <w:abstractNumId w:val="6"/>
  </w:num>
  <w:num w:numId="12">
    <w:abstractNumId w:val="4"/>
  </w:num>
  <w:num w:numId="13">
    <w:abstractNumId w:val="4"/>
  </w:num>
  <w:num w:numId="14">
    <w:abstractNumId w:val="8"/>
  </w:num>
  <w:num w:numId="15">
    <w:abstractNumId w:val="8"/>
  </w:num>
  <w:num w:numId="16">
    <w:abstractNumId w:val="6"/>
  </w:num>
  <w:num w:numId="17">
    <w:abstractNumId w:val="8"/>
  </w:num>
  <w:num w:numId="18">
    <w:abstractNumId w:val="8"/>
  </w:num>
  <w:num w:numId="19">
    <w:abstractNumId w:val="0"/>
  </w:num>
  <w:num w:numId="20">
    <w:abstractNumId w:val="9"/>
  </w:num>
  <w:num w:numId="21">
    <w:abstractNumId w:val="5"/>
  </w:num>
  <w:num w:numId="22">
    <w:abstractNumId w:val="10"/>
  </w:num>
  <w:num w:numId="23">
    <w:abstractNumId w:val="1"/>
  </w:num>
  <w:num w:numId="24">
    <w:abstractNumId w:val="11"/>
  </w:num>
  <w:num w:numId="25">
    <w:abstractNumId w:val="3"/>
  </w:num>
  <w:num w:numId="26">
    <w:abstractNumId w:val="2"/>
  </w:num>
  <w:num w:numId="27">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9"/>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40A"/>
    <w:rsid w:val="0000250C"/>
    <w:rsid w:val="00081FCE"/>
    <w:rsid w:val="0012172D"/>
    <w:rsid w:val="001347FD"/>
    <w:rsid w:val="001F5A73"/>
    <w:rsid w:val="0025040A"/>
    <w:rsid w:val="00265FAB"/>
    <w:rsid w:val="002854F3"/>
    <w:rsid w:val="002866A8"/>
    <w:rsid w:val="002B61C2"/>
    <w:rsid w:val="00351DBC"/>
    <w:rsid w:val="004400BD"/>
    <w:rsid w:val="00444B68"/>
    <w:rsid w:val="0046292A"/>
    <w:rsid w:val="00563F9B"/>
    <w:rsid w:val="005A1B8F"/>
    <w:rsid w:val="005D05B5"/>
    <w:rsid w:val="005D6CAC"/>
    <w:rsid w:val="006561E5"/>
    <w:rsid w:val="00695029"/>
    <w:rsid w:val="006C0C97"/>
    <w:rsid w:val="006F4440"/>
    <w:rsid w:val="00730F9F"/>
    <w:rsid w:val="0079000A"/>
    <w:rsid w:val="007A3762"/>
    <w:rsid w:val="007C21B6"/>
    <w:rsid w:val="007E50CF"/>
    <w:rsid w:val="00840283"/>
    <w:rsid w:val="00892151"/>
    <w:rsid w:val="00930E62"/>
    <w:rsid w:val="00983BB4"/>
    <w:rsid w:val="009E1CA8"/>
    <w:rsid w:val="00A4693B"/>
    <w:rsid w:val="00AF35FA"/>
    <w:rsid w:val="00B94294"/>
    <w:rsid w:val="00BC5D44"/>
    <w:rsid w:val="00C206E3"/>
    <w:rsid w:val="00C35980"/>
    <w:rsid w:val="00D4751C"/>
    <w:rsid w:val="00DA3877"/>
    <w:rsid w:val="00DA3E89"/>
    <w:rsid w:val="00E52C80"/>
    <w:rsid w:val="00E621A8"/>
    <w:rsid w:val="00EA456A"/>
    <w:rsid w:val="00F33130"/>
    <w:rsid w:val="00FA152F"/>
    <w:rsid w:val="00FE39F1"/>
  </w:rsids>
  <m:mathPr>
    <m:mathFont m:val="Cambria Math"/>
    <m:brkBin m:val="before"/>
    <m:brkBinSub m:val="--"/>
    <m:smallFrac m:val="0"/>
    <m:dispDef/>
    <m:lMargin m:val="0"/>
    <m:rMargin m:val="0"/>
    <m:defJc m:val="centerGroup"/>
    <m:wrapIndent m:val="1440"/>
    <m:intLim m:val="subSup"/>
    <m:naryLim m:val="undOvr"/>
  </m:mathPr>
  <w:themeFontLang w:val="en-US" w:eastAsia="lv-LV"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F2FE0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1"/>
        <w:szCs w:val="21"/>
        <w:lang w:val="lv-LV" w:eastAsia="en-US" w:bidi="ar-SA"/>
      </w:rPr>
    </w:rPrDefault>
    <w:pPrDefault>
      <w:pPr>
        <w:jc w:val="both"/>
      </w:pPr>
    </w:pPrDefault>
  </w:docDefaults>
  <w:latentStyles w:defLockedState="0" w:defUIPriority="99" w:defSemiHidden="0" w:defUnhideWhenUsed="0" w:defQFormat="0" w:count="382">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44B68"/>
  </w:style>
  <w:style w:type="paragraph" w:styleId="Heading1">
    <w:name w:val="heading 1"/>
    <w:basedOn w:val="Normal"/>
    <w:link w:val="Heading1Char"/>
    <w:uiPriority w:val="1"/>
    <w:qFormat/>
    <w:rsid w:val="006F4440"/>
    <w:pPr>
      <w:widowControl w:val="0"/>
      <w:numPr>
        <w:numId w:val="1"/>
      </w:numPr>
      <w:autoSpaceDE w:val="0"/>
      <w:autoSpaceDN w:val="0"/>
      <w:outlineLvl w:val="0"/>
    </w:pPr>
    <w:rPr>
      <w:rFonts w:ascii="Times New Roman" w:eastAsia="Times New Roman" w:hAnsi="Times New Roman" w:cs="Times New Roman"/>
      <w:b/>
      <w:bCs/>
      <w:sz w:val="18"/>
      <w:szCs w:val="18"/>
      <w:lang w:val="lv" w:eastAsia="lv"/>
    </w:rPr>
  </w:style>
  <w:style w:type="paragraph" w:styleId="Heading2">
    <w:name w:val="heading 2"/>
    <w:basedOn w:val="Normal"/>
    <w:next w:val="Normal"/>
    <w:link w:val="Heading2Char"/>
    <w:uiPriority w:val="9"/>
    <w:semiHidden/>
    <w:unhideWhenUsed/>
    <w:qFormat/>
    <w:rsid w:val="0079000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79000A"/>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6F4440"/>
    <w:rPr>
      <w:rFonts w:ascii="Times New Roman" w:eastAsia="Times New Roman" w:hAnsi="Times New Roman" w:cs="Times New Roman"/>
      <w:b/>
      <w:bCs/>
      <w:sz w:val="18"/>
      <w:szCs w:val="18"/>
      <w:lang w:val="lv" w:eastAsia="lv"/>
    </w:rPr>
  </w:style>
  <w:style w:type="paragraph" w:customStyle="1" w:styleId="Mintos6after">
    <w:name w:val="Mintos 6 after"/>
    <w:basedOn w:val="Normal"/>
    <w:qFormat/>
    <w:rsid w:val="005D05B5"/>
    <w:pPr>
      <w:spacing w:after="120"/>
    </w:pPr>
  </w:style>
  <w:style w:type="paragraph" w:customStyle="1" w:styleId="FORT1lmenis">
    <w:name w:val="FORT 1. līmenis"/>
    <w:basedOn w:val="Heading1"/>
    <w:next w:val="FORTparasts"/>
    <w:link w:val="FORT1lmenisRakstz"/>
    <w:qFormat/>
    <w:rsid w:val="00563F9B"/>
    <w:pPr>
      <w:keepNext/>
      <w:keepLines/>
      <w:widowControl/>
      <w:numPr>
        <w:numId w:val="0"/>
      </w:numPr>
      <w:pBdr>
        <w:top w:val="nil"/>
        <w:left w:val="nil"/>
        <w:bottom w:val="nil"/>
        <w:right w:val="nil"/>
        <w:between w:val="nil"/>
      </w:pBdr>
      <w:autoSpaceDE/>
      <w:autoSpaceDN/>
      <w:spacing w:after="120"/>
      <w:jc w:val="center"/>
    </w:pPr>
    <w:rPr>
      <w:rFonts w:ascii="Arial" w:eastAsia="Calibri" w:hAnsi="Arial" w:cs="Calibri"/>
      <w:bCs w:val="0"/>
      <w:color w:val="000000"/>
      <w:sz w:val="21"/>
      <w:szCs w:val="32"/>
    </w:rPr>
  </w:style>
  <w:style w:type="character" w:customStyle="1" w:styleId="FORT1lmenisRakstz">
    <w:name w:val="FORT 1. līmenis Rakstz."/>
    <w:basedOn w:val="Heading1Char"/>
    <w:link w:val="FORT1lmenis"/>
    <w:rsid w:val="00A4693B"/>
    <w:rPr>
      <w:rFonts w:ascii="Times New Roman" w:eastAsia="Calibri" w:hAnsi="Times New Roman" w:cs="Calibri"/>
      <w:b/>
      <w:bCs w:val="0"/>
      <w:color w:val="000000"/>
      <w:sz w:val="18"/>
      <w:szCs w:val="32"/>
      <w:lang w:val="lv" w:eastAsia="lv"/>
    </w:rPr>
  </w:style>
  <w:style w:type="paragraph" w:customStyle="1" w:styleId="FORT2lmenis">
    <w:name w:val="FORT 2. līmenis"/>
    <w:basedOn w:val="Heading2"/>
    <w:next w:val="FORTparasts"/>
    <w:qFormat/>
    <w:rsid w:val="0079000A"/>
    <w:pPr>
      <w:pBdr>
        <w:top w:val="nil"/>
        <w:left w:val="nil"/>
        <w:bottom w:val="nil"/>
        <w:right w:val="nil"/>
        <w:between w:val="nil"/>
      </w:pBdr>
      <w:spacing w:before="0" w:after="120"/>
    </w:pPr>
    <w:rPr>
      <w:rFonts w:ascii="Arial" w:eastAsia="Calibri" w:hAnsi="Arial" w:cs="Calibri"/>
      <w:b/>
      <w:color w:val="000000"/>
      <w:sz w:val="21"/>
    </w:rPr>
  </w:style>
  <w:style w:type="character" w:customStyle="1" w:styleId="Heading2Char">
    <w:name w:val="Heading 2 Char"/>
    <w:basedOn w:val="DefaultParagraphFont"/>
    <w:link w:val="Heading2"/>
    <w:uiPriority w:val="9"/>
    <w:semiHidden/>
    <w:rsid w:val="0079000A"/>
    <w:rPr>
      <w:rFonts w:asciiTheme="majorHAnsi" w:eastAsiaTheme="majorEastAsia" w:hAnsiTheme="majorHAnsi" w:cstheme="majorBidi"/>
      <w:color w:val="2F5496" w:themeColor="accent1" w:themeShade="BF"/>
      <w:sz w:val="26"/>
      <w:szCs w:val="26"/>
    </w:rPr>
  </w:style>
  <w:style w:type="paragraph" w:customStyle="1" w:styleId="FORT3lmenis">
    <w:name w:val="FORT 3. līmenis"/>
    <w:basedOn w:val="Heading3"/>
    <w:next w:val="FORTparasts"/>
    <w:qFormat/>
    <w:rsid w:val="0079000A"/>
    <w:pPr>
      <w:pBdr>
        <w:top w:val="nil"/>
        <w:left w:val="nil"/>
        <w:bottom w:val="nil"/>
        <w:right w:val="nil"/>
        <w:between w:val="nil"/>
      </w:pBdr>
      <w:tabs>
        <w:tab w:val="left" w:pos="567"/>
      </w:tabs>
      <w:spacing w:before="0" w:after="120"/>
    </w:pPr>
    <w:rPr>
      <w:rFonts w:ascii="Arial" w:eastAsia="Arial" w:hAnsi="Arial" w:cs="Arial"/>
      <w:b/>
      <w:color w:val="000000"/>
      <w:sz w:val="21"/>
      <w:szCs w:val="28"/>
    </w:rPr>
  </w:style>
  <w:style w:type="character" w:customStyle="1" w:styleId="Heading3Char">
    <w:name w:val="Heading 3 Char"/>
    <w:basedOn w:val="DefaultParagraphFont"/>
    <w:link w:val="Heading3"/>
    <w:uiPriority w:val="9"/>
    <w:semiHidden/>
    <w:rsid w:val="0079000A"/>
    <w:rPr>
      <w:rFonts w:asciiTheme="majorHAnsi" w:eastAsiaTheme="majorEastAsia" w:hAnsiTheme="majorHAnsi" w:cstheme="majorBidi"/>
      <w:color w:val="1F3763" w:themeColor="accent1" w:themeShade="7F"/>
      <w:sz w:val="24"/>
      <w:szCs w:val="24"/>
    </w:rPr>
  </w:style>
  <w:style w:type="paragraph" w:customStyle="1" w:styleId="FORTparasts">
    <w:name w:val="FORT parasts"/>
    <w:basedOn w:val="Normal"/>
    <w:qFormat/>
    <w:rsid w:val="00444B68"/>
    <w:pPr>
      <w:pBdr>
        <w:top w:val="nil"/>
        <w:left w:val="nil"/>
        <w:bottom w:val="nil"/>
        <w:right w:val="nil"/>
        <w:between w:val="nil"/>
      </w:pBdr>
      <w:spacing w:after="120"/>
    </w:pPr>
    <w:rPr>
      <w:rFonts w:eastAsia="Arial"/>
      <w:color w:val="000000"/>
    </w:rPr>
  </w:style>
  <w:style w:type="paragraph" w:customStyle="1" w:styleId="FORT2lmenisparasts">
    <w:name w:val="FORT 2. līmenis parasts"/>
    <w:basedOn w:val="FORT1lmenisbold"/>
    <w:qFormat/>
    <w:rsid w:val="0025040A"/>
    <w:pPr>
      <w:numPr>
        <w:ilvl w:val="1"/>
        <w:numId w:val="16"/>
      </w:numPr>
      <w:ind w:left="425" w:hanging="425"/>
      <w:jc w:val="both"/>
      <w:outlineLvl w:val="1"/>
    </w:pPr>
    <w:rPr>
      <w:b w:val="0"/>
      <w:lang w:val="lv-LV" w:eastAsia="en-US"/>
    </w:rPr>
  </w:style>
  <w:style w:type="paragraph" w:customStyle="1" w:styleId="FORT2lmenisbold">
    <w:name w:val="FORT 2. līmenis bold"/>
    <w:basedOn w:val="Heading2"/>
    <w:autoRedefine/>
    <w:qFormat/>
    <w:rsid w:val="00444B68"/>
    <w:pPr>
      <w:spacing w:before="0" w:after="120"/>
    </w:pPr>
    <w:rPr>
      <w:rFonts w:ascii="Arial" w:eastAsia="Calibri" w:hAnsi="Arial" w:cs="Calibri"/>
      <w:b/>
      <w:color w:val="auto"/>
      <w:sz w:val="21"/>
    </w:rPr>
  </w:style>
  <w:style w:type="paragraph" w:customStyle="1" w:styleId="FORT3lmenisparasts">
    <w:name w:val="FORT 3. līmenis parasts"/>
    <w:basedOn w:val="FORT3lmenisbold"/>
    <w:qFormat/>
    <w:rsid w:val="00A4693B"/>
    <w:rPr>
      <w:b w:val="0"/>
    </w:rPr>
  </w:style>
  <w:style w:type="paragraph" w:customStyle="1" w:styleId="FORT1lmenisbold">
    <w:name w:val="FORT 1. līmenis bold"/>
    <w:basedOn w:val="Heading1"/>
    <w:link w:val="FORT1lmenisboldRakstz"/>
    <w:qFormat/>
    <w:rsid w:val="0025040A"/>
    <w:pPr>
      <w:keepNext/>
      <w:keepLines/>
      <w:widowControl/>
      <w:numPr>
        <w:numId w:val="18"/>
      </w:numPr>
      <w:autoSpaceDE/>
      <w:autoSpaceDN/>
      <w:spacing w:after="120"/>
      <w:ind w:left="284" w:hanging="284"/>
      <w:jc w:val="center"/>
    </w:pPr>
    <w:rPr>
      <w:rFonts w:ascii="Arial" w:eastAsia="Calibri" w:hAnsi="Arial" w:cs="Calibri"/>
      <w:bCs w:val="0"/>
      <w:sz w:val="21"/>
      <w:szCs w:val="32"/>
    </w:rPr>
  </w:style>
  <w:style w:type="character" w:customStyle="1" w:styleId="FORT1lmenisboldRakstz">
    <w:name w:val="FORT 1. līmenis bold Rakstz."/>
    <w:basedOn w:val="Heading1Char"/>
    <w:link w:val="FORT1lmenisbold"/>
    <w:rsid w:val="0025040A"/>
    <w:rPr>
      <w:rFonts w:ascii="Times New Roman" w:eastAsia="Calibri" w:hAnsi="Times New Roman" w:cs="Calibri"/>
      <w:b/>
      <w:bCs w:val="0"/>
      <w:sz w:val="18"/>
      <w:szCs w:val="32"/>
      <w:lang w:val="lv" w:eastAsia="lv"/>
    </w:rPr>
  </w:style>
  <w:style w:type="paragraph" w:customStyle="1" w:styleId="FORT1lmenisparasts">
    <w:name w:val="FORT 1. līmenis parasts"/>
    <w:basedOn w:val="FORT1lmenisbold"/>
    <w:next w:val="FORTparasts"/>
    <w:qFormat/>
    <w:rsid w:val="00A4693B"/>
    <w:rPr>
      <w:b w:val="0"/>
    </w:rPr>
  </w:style>
  <w:style w:type="paragraph" w:customStyle="1" w:styleId="FORT3lmenisbold">
    <w:name w:val="FORT 3. līmenis bold"/>
    <w:basedOn w:val="FORT2lmenisboldFINAL"/>
    <w:next w:val="FORTparasts"/>
    <w:qFormat/>
    <w:rsid w:val="0025040A"/>
    <w:pPr>
      <w:numPr>
        <w:ilvl w:val="2"/>
      </w:numPr>
      <w:ind w:left="567" w:hanging="567"/>
    </w:pPr>
  </w:style>
  <w:style w:type="paragraph" w:customStyle="1" w:styleId="FORT2lmenisparastsFINAL">
    <w:name w:val="FORT 2. līmenis parasts FINAL"/>
    <w:basedOn w:val="Normal"/>
    <w:next w:val="FORTparasts"/>
    <w:qFormat/>
    <w:rsid w:val="00A4693B"/>
    <w:pPr>
      <w:keepNext/>
      <w:keepLines/>
      <w:pBdr>
        <w:top w:val="nil"/>
        <w:left w:val="nil"/>
        <w:bottom w:val="nil"/>
        <w:right w:val="nil"/>
        <w:between w:val="nil"/>
      </w:pBdr>
      <w:spacing w:after="120"/>
      <w:ind w:left="425" w:hanging="425"/>
      <w:outlineLvl w:val="0"/>
    </w:pPr>
    <w:rPr>
      <w:rFonts w:eastAsia="Calibri" w:cs="Calibri"/>
      <w:color w:val="000000"/>
      <w:szCs w:val="32"/>
    </w:rPr>
  </w:style>
  <w:style w:type="paragraph" w:customStyle="1" w:styleId="FORT1lmenisparastsFINAL">
    <w:name w:val="FORT 1. līmenis parasts FINAL"/>
    <w:basedOn w:val="FORT1lmenis"/>
    <w:qFormat/>
    <w:rsid w:val="00A4693B"/>
    <w:pPr>
      <w:ind w:left="284" w:hanging="284"/>
    </w:pPr>
  </w:style>
  <w:style w:type="paragraph" w:customStyle="1" w:styleId="FORT2lmenisboldFINAL">
    <w:name w:val="FORT 2. līmenis bold FINAL"/>
    <w:basedOn w:val="FORT1lmenisbold"/>
    <w:next w:val="FORTparasts"/>
    <w:qFormat/>
    <w:rsid w:val="0025040A"/>
    <w:pPr>
      <w:numPr>
        <w:ilvl w:val="1"/>
      </w:numPr>
      <w:ind w:left="425" w:hanging="425"/>
      <w:jc w:val="both"/>
    </w:pPr>
  </w:style>
  <w:style w:type="character" w:styleId="CommentReference">
    <w:name w:val="annotation reference"/>
    <w:basedOn w:val="DefaultParagraphFont"/>
    <w:uiPriority w:val="99"/>
    <w:semiHidden/>
    <w:unhideWhenUsed/>
    <w:rsid w:val="002B61C2"/>
    <w:rPr>
      <w:sz w:val="16"/>
      <w:szCs w:val="16"/>
    </w:rPr>
  </w:style>
  <w:style w:type="paragraph" w:styleId="CommentText">
    <w:name w:val="annotation text"/>
    <w:basedOn w:val="Normal"/>
    <w:link w:val="CommentTextChar"/>
    <w:uiPriority w:val="99"/>
    <w:semiHidden/>
    <w:unhideWhenUsed/>
    <w:rsid w:val="002B61C2"/>
    <w:rPr>
      <w:sz w:val="20"/>
      <w:szCs w:val="20"/>
    </w:rPr>
  </w:style>
  <w:style w:type="character" w:customStyle="1" w:styleId="CommentTextChar">
    <w:name w:val="Comment Text Char"/>
    <w:basedOn w:val="DefaultParagraphFont"/>
    <w:link w:val="CommentText"/>
    <w:uiPriority w:val="99"/>
    <w:semiHidden/>
    <w:rsid w:val="002B61C2"/>
    <w:rPr>
      <w:sz w:val="20"/>
      <w:szCs w:val="20"/>
    </w:rPr>
  </w:style>
  <w:style w:type="paragraph" w:styleId="CommentSubject">
    <w:name w:val="annotation subject"/>
    <w:basedOn w:val="CommentText"/>
    <w:next w:val="CommentText"/>
    <w:link w:val="CommentSubjectChar"/>
    <w:uiPriority w:val="99"/>
    <w:semiHidden/>
    <w:unhideWhenUsed/>
    <w:rsid w:val="002B61C2"/>
    <w:rPr>
      <w:b/>
      <w:bCs/>
    </w:rPr>
  </w:style>
  <w:style w:type="character" w:customStyle="1" w:styleId="CommentSubjectChar">
    <w:name w:val="Comment Subject Char"/>
    <w:basedOn w:val="CommentTextChar"/>
    <w:link w:val="CommentSubject"/>
    <w:uiPriority w:val="99"/>
    <w:semiHidden/>
    <w:rsid w:val="002B61C2"/>
    <w:rPr>
      <w:b/>
      <w:bCs/>
      <w:sz w:val="20"/>
      <w:szCs w:val="20"/>
    </w:rPr>
  </w:style>
  <w:style w:type="paragraph" w:styleId="BalloonText">
    <w:name w:val="Balloon Text"/>
    <w:basedOn w:val="Normal"/>
    <w:link w:val="BalloonTextChar"/>
    <w:uiPriority w:val="99"/>
    <w:semiHidden/>
    <w:unhideWhenUsed/>
    <w:rsid w:val="002B61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61C2"/>
    <w:rPr>
      <w:rFonts w:ascii="Segoe UI" w:hAnsi="Segoe UI" w:cs="Segoe UI"/>
      <w:sz w:val="18"/>
      <w:szCs w:val="18"/>
    </w:rPr>
  </w:style>
  <w:style w:type="character" w:styleId="Hyperlink">
    <w:name w:val="Hyperlink"/>
    <w:basedOn w:val="DefaultParagraphFont"/>
    <w:uiPriority w:val="99"/>
    <w:unhideWhenUsed/>
    <w:rsid w:val="007C21B6"/>
    <w:rPr>
      <w:color w:val="0563C1" w:themeColor="hyperlink"/>
      <w:u w:val="single"/>
    </w:rPr>
  </w:style>
  <w:style w:type="character" w:customStyle="1" w:styleId="UnresolvedMention">
    <w:name w:val="Unresolved Mention"/>
    <w:basedOn w:val="DefaultParagraphFont"/>
    <w:uiPriority w:val="99"/>
    <w:semiHidden/>
    <w:unhideWhenUsed/>
    <w:rsid w:val="007C21B6"/>
    <w:rPr>
      <w:color w:val="605E5C"/>
      <w:shd w:val="clear" w:color="auto" w:fill="E1DFDD"/>
    </w:rPr>
  </w:style>
  <w:style w:type="paragraph" w:styleId="Header">
    <w:name w:val="header"/>
    <w:basedOn w:val="Normal"/>
    <w:link w:val="HeaderChar"/>
    <w:uiPriority w:val="99"/>
    <w:unhideWhenUsed/>
    <w:rsid w:val="00DA3877"/>
    <w:pPr>
      <w:tabs>
        <w:tab w:val="center" w:pos="4513"/>
        <w:tab w:val="right" w:pos="9026"/>
      </w:tabs>
    </w:pPr>
  </w:style>
  <w:style w:type="character" w:customStyle="1" w:styleId="HeaderChar">
    <w:name w:val="Header Char"/>
    <w:basedOn w:val="DefaultParagraphFont"/>
    <w:link w:val="Header"/>
    <w:uiPriority w:val="99"/>
    <w:rsid w:val="00DA3877"/>
  </w:style>
  <w:style w:type="paragraph" w:styleId="Footer">
    <w:name w:val="footer"/>
    <w:basedOn w:val="Normal"/>
    <w:link w:val="FooterChar"/>
    <w:uiPriority w:val="99"/>
    <w:unhideWhenUsed/>
    <w:rsid w:val="00DA3877"/>
    <w:pPr>
      <w:tabs>
        <w:tab w:val="center" w:pos="4513"/>
        <w:tab w:val="right" w:pos="9026"/>
      </w:tabs>
    </w:pPr>
  </w:style>
  <w:style w:type="character" w:customStyle="1" w:styleId="FooterChar">
    <w:name w:val="Footer Char"/>
    <w:basedOn w:val="DefaultParagraphFont"/>
    <w:link w:val="Footer"/>
    <w:uiPriority w:val="99"/>
    <w:rsid w:val="00DA3877"/>
  </w:style>
  <w:style w:type="paragraph" w:styleId="ListParagraph">
    <w:name w:val="List Paragraph"/>
    <w:basedOn w:val="Normal"/>
    <w:uiPriority w:val="34"/>
    <w:qFormat/>
    <w:rsid w:val="004629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1308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info@dvi.gov.lv" TargetMode="External"/><Relationship Id="rId8" Type="http://schemas.openxmlformats.org/officeDocument/2006/relationships/hyperlink" Target="mailto:info@spice.lv"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1015</Words>
  <Characters>5789</Characters>
  <Application>Microsoft Macintosh Word</Application>
  <DocSecurity>0</DocSecurity>
  <Lines>48</Lines>
  <Paragraphs>13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6791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2019-02-25T12:29:00Z</dcterms:created>
  <dcterms:modified xsi:type="dcterms:W3CDTF">2019-03-11T14:12:00Z</dcterms:modified>
</cp:coreProperties>
</file>